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B414" w14:textId="6FC11C14" w:rsidR="002A243B" w:rsidRDefault="00A91817">
      <w:pPr>
        <w:pStyle w:val="Title"/>
      </w:pPr>
      <w:r>
        <w:t xml:space="preserve">Lab </w:t>
      </w:r>
      <w:r w:rsidR="00472B67">
        <w:t>10</w:t>
      </w:r>
    </w:p>
    <w:p w14:paraId="2C9F8C4C" w14:textId="77777777" w:rsidR="00196329" w:rsidRPr="00196329" w:rsidRDefault="00196329" w:rsidP="00196329">
      <w:pPr>
        <w:pStyle w:val="BodyText"/>
        <w:spacing w:before="8"/>
        <w:rPr>
          <w:b/>
          <w:sz w:val="24"/>
          <w:szCs w:val="24"/>
          <w:u w:val="single"/>
        </w:rPr>
      </w:pPr>
    </w:p>
    <w:p w14:paraId="7FD602AB" w14:textId="152F8049" w:rsidR="00196329" w:rsidRPr="00196329" w:rsidRDefault="00196329" w:rsidP="00196329">
      <w:pPr>
        <w:pStyle w:val="BodyText"/>
        <w:spacing w:before="8"/>
        <w:jc w:val="center"/>
        <w:rPr>
          <w:b/>
          <w:sz w:val="32"/>
          <w:szCs w:val="32"/>
        </w:rPr>
      </w:pPr>
      <w:r w:rsidRPr="00196329">
        <w:rPr>
          <w:b/>
          <w:sz w:val="32"/>
          <w:szCs w:val="32"/>
        </w:rPr>
        <w:t xml:space="preserve">Discrete </w:t>
      </w:r>
      <w:r w:rsidR="00516408">
        <w:rPr>
          <w:b/>
          <w:sz w:val="32"/>
          <w:szCs w:val="32"/>
        </w:rPr>
        <w:t xml:space="preserve">Time </w:t>
      </w:r>
      <w:r w:rsidRPr="00196329">
        <w:rPr>
          <w:b/>
          <w:sz w:val="32"/>
          <w:szCs w:val="32"/>
        </w:rPr>
        <w:t>Fourie</w:t>
      </w:r>
      <w:r w:rsidR="00516408">
        <w:rPr>
          <w:b/>
          <w:sz w:val="32"/>
          <w:szCs w:val="32"/>
        </w:rPr>
        <w:t>r</w:t>
      </w:r>
      <w:r w:rsidRPr="00196329">
        <w:rPr>
          <w:b/>
          <w:sz w:val="32"/>
          <w:szCs w:val="32"/>
        </w:rPr>
        <w:t xml:space="preserve"> Transform (DTFT)</w:t>
      </w:r>
    </w:p>
    <w:p w14:paraId="7DF60DAC" w14:textId="77777777" w:rsidR="00196329" w:rsidRDefault="00196329">
      <w:pPr>
        <w:pStyle w:val="BodyText"/>
        <w:spacing w:before="8"/>
        <w:rPr>
          <w:b/>
          <w:sz w:val="24"/>
          <w:szCs w:val="24"/>
          <w:u w:val="single"/>
        </w:rPr>
      </w:pPr>
    </w:p>
    <w:p w14:paraId="0F4FB419" w14:textId="772E5ED6" w:rsidR="002A243B" w:rsidRDefault="00196329">
      <w:pPr>
        <w:pStyle w:val="BodyText"/>
        <w:spacing w:before="8"/>
        <w:rPr>
          <w:b/>
          <w:sz w:val="24"/>
          <w:szCs w:val="24"/>
          <w:u w:val="single"/>
        </w:rPr>
      </w:pPr>
      <w:r w:rsidRPr="00196329">
        <w:rPr>
          <w:b/>
          <w:sz w:val="24"/>
          <w:szCs w:val="24"/>
          <w:u w:val="single"/>
        </w:rPr>
        <w:t>OBJECTIVES</w:t>
      </w:r>
    </w:p>
    <w:p w14:paraId="48F92D9B" w14:textId="77777777" w:rsidR="001C38DF" w:rsidRPr="00196329" w:rsidRDefault="001C38DF">
      <w:pPr>
        <w:pStyle w:val="BodyText"/>
        <w:spacing w:before="8"/>
        <w:rPr>
          <w:b/>
          <w:sz w:val="24"/>
          <w:szCs w:val="24"/>
          <w:u w:val="single"/>
        </w:rPr>
      </w:pPr>
    </w:p>
    <w:p w14:paraId="03B6569A" w14:textId="16F5E180" w:rsidR="001C38DF" w:rsidRPr="001C38DF" w:rsidRDefault="001C38DF" w:rsidP="001C38DF">
      <w:pPr>
        <w:pStyle w:val="BodyText"/>
        <w:rPr>
          <w:sz w:val="26"/>
        </w:rPr>
      </w:pPr>
      <w:r w:rsidRPr="001C38DF">
        <w:rPr>
          <w:sz w:val="26"/>
        </w:rPr>
        <w:t>•</w:t>
      </w:r>
      <w:r>
        <w:rPr>
          <w:sz w:val="26"/>
        </w:rPr>
        <w:t xml:space="preserve"> </w:t>
      </w:r>
      <w:r w:rsidRPr="001C38DF">
        <w:rPr>
          <w:sz w:val="26"/>
        </w:rPr>
        <w:t xml:space="preserve">To study and implement the </w:t>
      </w:r>
      <w:r w:rsidR="00FE11A8">
        <w:rPr>
          <w:sz w:val="26"/>
        </w:rPr>
        <w:t>d</w:t>
      </w:r>
      <w:r w:rsidRPr="001C38DF">
        <w:rPr>
          <w:sz w:val="26"/>
        </w:rPr>
        <w:t xml:space="preserve">iscrete </w:t>
      </w:r>
      <w:r w:rsidR="00FE11A8">
        <w:rPr>
          <w:sz w:val="26"/>
        </w:rPr>
        <w:t>t</w:t>
      </w:r>
      <w:r w:rsidRPr="001C38DF">
        <w:rPr>
          <w:sz w:val="26"/>
        </w:rPr>
        <w:t xml:space="preserve">ime Fourier </w:t>
      </w:r>
      <w:r w:rsidR="00FE11A8">
        <w:rPr>
          <w:sz w:val="26"/>
        </w:rPr>
        <w:t>t</w:t>
      </w:r>
      <w:r w:rsidRPr="001C38DF">
        <w:rPr>
          <w:sz w:val="26"/>
        </w:rPr>
        <w:t>ransform</w:t>
      </w:r>
      <w:r w:rsidR="00041A62">
        <w:rPr>
          <w:sz w:val="26"/>
        </w:rPr>
        <w:t xml:space="preserve"> (DTFT).</w:t>
      </w:r>
      <w:r w:rsidR="00FE11A8">
        <w:rPr>
          <w:sz w:val="26"/>
        </w:rPr>
        <w:t xml:space="preserve"> </w:t>
      </w:r>
    </w:p>
    <w:p w14:paraId="0F4FB41C" w14:textId="4C1DDEFB" w:rsidR="002A243B" w:rsidRDefault="001C38DF" w:rsidP="001C38DF">
      <w:pPr>
        <w:pStyle w:val="BodyText"/>
        <w:rPr>
          <w:sz w:val="26"/>
        </w:rPr>
      </w:pPr>
      <w:r w:rsidRPr="001C38DF">
        <w:rPr>
          <w:sz w:val="26"/>
        </w:rPr>
        <w:t>•</w:t>
      </w:r>
      <w:r>
        <w:rPr>
          <w:sz w:val="26"/>
        </w:rPr>
        <w:t xml:space="preserve"> </w:t>
      </w:r>
      <w:r w:rsidRPr="001C38DF">
        <w:rPr>
          <w:sz w:val="26"/>
        </w:rPr>
        <w:t xml:space="preserve">To learn </w:t>
      </w:r>
      <w:r w:rsidR="00F00312">
        <w:rPr>
          <w:sz w:val="26"/>
        </w:rPr>
        <w:t xml:space="preserve">system analysis </w:t>
      </w:r>
      <w:r w:rsidR="00262142">
        <w:rPr>
          <w:sz w:val="26"/>
        </w:rPr>
        <w:t xml:space="preserve">using </w:t>
      </w:r>
      <w:r w:rsidRPr="001C38DF">
        <w:rPr>
          <w:sz w:val="26"/>
        </w:rPr>
        <w:t>discrete</w:t>
      </w:r>
      <w:r w:rsidR="00041A62">
        <w:rPr>
          <w:sz w:val="26"/>
        </w:rPr>
        <w:t xml:space="preserve"> </w:t>
      </w:r>
      <w:r w:rsidRPr="001C38DF">
        <w:rPr>
          <w:sz w:val="26"/>
        </w:rPr>
        <w:t xml:space="preserve">time </w:t>
      </w:r>
      <w:r w:rsidR="00041A62">
        <w:rPr>
          <w:sz w:val="26"/>
        </w:rPr>
        <w:t>Fourier transform (</w:t>
      </w:r>
      <w:r w:rsidRPr="001C38DF">
        <w:rPr>
          <w:sz w:val="26"/>
        </w:rPr>
        <w:t>DTFT</w:t>
      </w:r>
      <w:r w:rsidR="00041A62">
        <w:rPr>
          <w:sz w:val="26"/>
        </w:rPr>
        <w:t>).</w:t>
      </w:r>
    </w:p>
    <w:p w14:paraId="256AEED8" w14:textId="77777777" w:rsidR="001C38DF" w:rsidRDefault="001C38DF" w:rsidP="001C38DF">
      <w:pPr>
        <w:pStyle w:val="BodyText"/>
        <w:rPr>
          <w:sz w:val="26"/>
        </w:rPr>
      </w:pPr>
    </w:p>
    <w:p w14:paraId="1FB391C0" w14:textId="6441DD67" w:rsidR="00DE2F6A" w:rsidRPr="00DE2F6A" w:rsidRDefault="00DE2F6A" w:rsidP="00DE2F6A">
      <w:pPr>
        <w:pStyle w:val="BodyText"/>
        <w:rPr>
          <w:b/>
          <w:sz w:val="24"/>
          <w:szCs w:val="24"/>
          <w:u w:val="single"/>
        </w:rPr>
      </w:pPr>
      <w:r w:rsidRPr="00DE2F6A">
        <w:rPr>
          <w:b/>
          <w:sz w:val="24"/>
          <w:szCs w:val="24"/>
          <w:u w:val="single"/>
        </w:rPr>
        <w:t>INTRODUCTION</w:t>
      </w:r>
    </w:p>
    <w:p w14:paraId="0F4FB421" w14:textId="77777777" w:rsidR="002A243B" w:rsidRDefault="002A243B">
      <w:pPr>
        <w:pStyle w:val="BodyText"/>
        <w:spacing w:before="7"/>
        <w:rPr>
          <w:b/>
          <w:sz w:val="21"/>
        </w:rPr>
      </w:pPr>
    </w:p>
    <w:p w14:paraId="0F4FB422" w14:textId="193F012D" w:rsidR="002A243B" w:rsidRDefault="00A91817">
      <w:pPr>
        <w:pStyle w:val="BodyText"/>
        <w:ind w:left="140" w:right="132"/>
        <w:jc w:val="both"/>
      </w:pPr>
      <w:r>
        <w:t xml:space="preserve">The discrete-time Fourier transform, DTFT, </w:t>
      </w:r>
      <w:r w:rsidR="005C4E7A">
        <w:t>provides</w:t>
      </w:r>
      <w:r>
        <w:t xml:space="preserve"> the frequency-domain representation for </w:t>
      </w:r>
      <w:r w:rsidR="00544FD7">
        <w:t>a discrete</w:t>
      </w:r>
      <w:r w:rsidR="00805A4B">
        <w:t>-</w:t>
      </w:r>
      <w:r w:rsidR="00544FD7">
        <w:t>time signal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DTFT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discrete-time</w:t>
      </w:r>
      <w:r>
        <w:rPr>
          <w:spacing w:val="-6"/>
        </w:rPr>
        <w:t xml:space="preserve"> </w:t>
      </w:r>
      <w:r>
        <w:t>signals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counterpart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continuous-time</w:t>
      </w:r>
      <w:r>
        <w:rPr>
          <w:spacing w:val="-6"/>
        </w:rPr>
        <w:t xml:space="preserve"> </w:t>
      </w:r>
      <w:r>
        <w:t>Fourier transform for continuous-time</w:t>
      </w:r>
      <w:r>
        <w:rPr>
          <w:spacing w:val="-4"/>
        </w:rPr>
        <w:t xml:space="preserve"> </w:t>
      </w:r>
      <w:r>
        <w:t>signals.</w:t>
      </w:r>
    </w:p>
    <w:p w14:paraId="36141672" w14:textId="3BADE529" w:rsidR="00C6268B" w:rsidRDefault="00C6268B">
      <w:pPr>
        <w:pStyle w:val="BodyText"/>
        <w:ind w:left="140" w:right="132"/>
        <w:jc w:val="both"/>
      </w:pPr>
    </w:p>
    <w:p w14:paraId="6E0C58C3" w14:textId="067B2A2C" w:rsidR="00C6268B" w:rsidRDefault="00C6268B" w:rsidP="00C6268B">
      <w:pPr>
        <w:pStyle w:val="BodyText"/>
        <w:ind w:left="140" w:right="132"/>
        <w:jc w:val="both"/>
      </w:pPr>
      <w:r>
        <w:t>The discrete-time Fourier transform (DTFT)</w:t>
      </w:r>
      <w:r w:rsidR="001C753C">
        <w:t>,</w:t>
      </w:r>
      <w:r>
        <w:t xml:space="preserve"> </w:t>
      </w:r>
      <w:r w:rsidRPr="00DA4234">
        <w:rPr>
          <w:i/>
          <w:iCs/>
        </w:rPr>
        <w:t>X</w:t>
      </w:r>
      <w:r>
        <w:t>(Ω)</w:t>
      </w:r>
      <w:r w:rsidR="001C753C">
        <w:t>,</w:t>
      </w:r>
      <w:r>
        <w:t xml:space="preserve"> of a </w:t>
      </w:r>
      <w:r w:rsidR="001C753C">
        <w:t xml:space="preserve">discrete time signal </w:t>
      </w:r>
      <w:r w:rsidRPr="00891500">
        <w:rPr>
          <w:i/>
          <w:iCs/>
        </w:rPr>
        <w:t>x</w:t>
      </w:r>
      <w:r>
        <w:t>[</w:t>
      </w:r>
      <w:r w:rsidRPr="00891500">
        <w:rPr>
          <w:i/>
          <w:iCs/>
        </w:rPr>
        <w:t>n</w:t>
      </w:r>
      <w:r>
        <w:t>] is defined</w:t>
      </w:r>
      <w:r w:rsidR="00891500">
        <w:t xml:space="preserve"> as</w:t>
      </w:r>
    </w:p>
    <w:p w14:paraId="10F02FF9" w14:textId="17E44D51" w:rsidR="00051D4B" w:rsidRDefault="00051D4B" w:rsidP="00C6268B">
      <w:pPr>
        <w:pStyle w:val="BodyText"/>
        <w:ind w:left="140" w:right="132"/>
        <w:jc w:val="both"/>
      </w:pPr>
    </w:p>
    <w:p w14:paraId="2C76DDEA" w14:textId="703B05CF" w:rsidR="00051D4B" w:rsidRPr="00666B50" w:rsidRDefault="00727682" w:rsidP="00C6268B">
      <w:pPr>
        <w:pStyle w:val="BodyText"/>
        <w:ind w:left="140" w:right="132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x[n]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2463ADCD" w14:textId="77777777" w:rsidR="00051D4B" w:rsidRDefault="00051D4B" w:rsidP="00C6268B">
      <w:pPr>
        <w:pStyle w:val="BodyText"/>
        <w:ind w:left="140" w:right="132"/>
        <w:jc w:val="both"/>
      </w:pPr>
    </w:p>
    <w:p w14:paraId="181E6B9F" w14:textId="7F94986E" w:rsidR="00051D4B" w:rsidRDefault="00051D4B" w:rsidP="00C6268B">
      <w:pPr>
        <w:pStyle w:val="BodyText"/>
        <w:ind w:left="140" w:right="132"/>
        <w:jc w:val="both"/>
      </w:pPr>
      <w:r w:rsidRPr="00051D4B">
        <w:t xml:space="preserve">In general </w:t>
      </w:r>
      <w:r w:rsidRPr="00891500">
        <w:rPr>
          <w:i/>
          <w:iCs/>
        </w:rPr>
        <w:t>X</w:t>
      </w:r>
      <w:r w:rsidRPr="00051D4B">
        <w:t xml:space="preserve">(Ω) is a complex function of the real variable Ω and can be </w:t>
      </w:r>
      <w:r w:rsidR="00666B50">
        <w:t>expressed in the rectangular form</w:t>
      </w:r>
    </w:p>
    <w:p w14:paraId="6041D6C1" w14:textId="58D882AD" w:rsidR="00544721" w:rsidRDefault="00544721" w:rsidP="00C6268B">
      <w:pPr>
        <w:pStyle w:val="BodyText"/>
        <w:ind w:left="140" w:right="132"/>
        <w:jc w:val="both"/>
      </w:pPr>
    </w:p>
    <w:p w14:paraId="051A1B84" w14:textId="0B2C0CCC" w:rsidR="00544721" w:rsidRDefault="001D7524" w:rsidP="00666B50">
      <w:pPr>
        <w:pStyle w:val="BodyText"/>
        <w:ind w:left="140" w:right="132"/>
        <w:jc w:val="center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re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</m:oMath>
      </m:oMathPara>
    </w:p>
    <w:p w14:paraId="6D700FB7" w14:textId="77777777" w:rsidR="00CB25E1" w:rsidRDefault="00CB25E1" w:rsidP="00C6268B">
      <w:pPr>
        <w:pStyle w:val="BodyText"/>
        <w:ind w:left="140" w:right="132"/>
        <w:jc w:val="both"/>
      </w:pPr>
    </w:p>
    <w:p w14:paraId="33891BEB" w14:textId="70D5655F" w:rsidR="00544721" w:rsidRDefault="00544721" w:rsidP="00C6268B">
      <w:pPr>
        <w:pStyle w:val="BodyText"/>
        <w:ind w:left="140" w:right="132"/>
        <w:jc w:val="both"/>
      </w:pPr>
      <w:r w:rsidRPr="00544721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re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="00F43905">
        <w:t xml:space="preserve"> </w:t>
      </w:r>
      <w:r w:rsidRPr="0054472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="00F43905">
        <w:t xml:space="preserve"> </w:t>
      </w:r>
      <w:r w:rsidRPr="00544721">
        <w:t xml:space="preserve">are, respectively, the real and imaginary parts of </w:t>
      </w:r>
      <w:r w:rsidRPr="00544721">
        <w:rPr>
          <w:rFonts w:ascii="Cambria Math" w:hAnsi="Cambria Math" w:cs="Cambria Math"/>
        </w:rPr>
        <w:t>𝑋</w:t>
      </w:r>
      <w:r w:rsidRPr="00544721">
        <w:t>(</w:t>
      </w:r>
      <w:r w:rsidR="00D04A61" w:rsidRPr="00051D4B">
        <w:t>Ω</w:t>
      </w:r>
      <w:r w:rsidRPr="00544721">
        <w:t xml:space="preserve">), and are real functions of Ω. </w:t>
      </w:r>
      <w:r w:rsidRPr="00544721">
        <w:rPr>
          <w:rFonts w:ascii="Cambria Math" w:hAnsi="Cambria Math" w:cs="Cambria Math"/>
        </w:rPr>
        <w:t>𝑋</w:t>
      </w:r>
      <w:r w:rsidRPr="00544721">
        <w:t>(</w:t>
      </w:r>
      <w:r w:rsidR="00472E2A" w:rsidRPr="00051D4B">
        <w:t>Ω</w:t>
      </w:r>
      <w:r w:rsidR="00472E2A" w:rsidRPr="00544721">
        <w:rPr>
          <w:rFonts w:ascii="Cambria Math" w:hAnsi="Cambria Math" w:cs="Cambria Math"/>
        </w:rPr>
        <w:t xml:space="preserve"> </w:t>
      </w:r>
      <w:r w:rsidRPr="00544721">
        <w:t>) can alternately be expressed in the</w:t>
      </w:r>
      <w:r w:rsidR="00514E80">
        <w:t xml:space="preserve"> polar</w:t>
      </w:r>
      <w:r w:rsidRPr="00544721">
        <w:t xml:space="preserve"> form</w:t>
      </w:r>
    </w:p>
    <w:p w14:paraId="1426A4EA" w14:textId="29916B5E" w:rsidR="00544721" w:rsidRDefault="00544721" w:rsidP="00C6268B">
      <w:pPr>
        <w:pStyle w:val="BodyText"/>
        <w:ind w:left="140" w:right="132"/>
        <w:jc w:val="both"/>
      </w:pPr>
    </w:p>
    <w:p w14:paraId="4AD0BE21" w14:textId="33F3B298" w:rsidR="00544721" w:rsidRDefault="00400C92" w:rsidP="00666B50">
      <w:pPr>
        <w:pStyle w:val="BodyText"/>
        <w:spacing w:before="240"/>
        <w:ind w:left="140" w:right="132"/>
        <w:jc w:val="center"/>
      </w:pPr>
      <m:oMathPara>
        <m:oMath>
          <m:r>
            <w:rPr>
              <w:rFonts w:ascii="Cambria Math" w:hAnsi="Cambria Math"/>
            </w:rPr>
            <m:t>X(</m:t>
          </m:r>
          <m:r>
            <m:rPr>
              <m:sty m:val="p"/>
            </m:rPr>
            <w:rPr>
              <w:rFonts w:ascii="Cambria Math" w:hAnsi="Cambria Math"/>
            </w:rPr>
            <m:t>Ω)</m:t>
          </m:r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)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j∠X(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)</m:t>
              </m:r>
            </m:sup>
          </m:sSup>
        </m:oMath>
      </m:oMathPara>
    </w:p>
    <w:p w14:paraId="40049156" w14:textId="77777777" w:rsidR="00472E2A" w:rsidRDefault="00472E2A" w:rsidP="00C6268B">
      <w:pPr>
        <w:pStyle w:val="BodyText"/>
        <w:ind w:left="140" w:right="132"/>
        <w:jc w:val="both"/>
      </w:pPr>
    </w:p>
    <w:p w14:paraId="3077C91F" w14:textId="1C6A3EBC" w:rsidR="00544721" w:rsidRDefault="00544721" w:rsidP="00E63B39">
      <w:pPr>
        <w:pStyle w:val="BodyText"/>
        <w:ind w:left="140" w:right="132"/>
        <w:jc w:val="both"/>
      </w:pPr>
      <w:r w:rsidRPr="00544721">
        <w:t>The quantity |</w:t>
      </w:r>
      <w:r w:rsidRPr="00544721">
        <w:rPr>
          <w:rFonts w:ascii="Cambria Math" w:hAnsi="Cambria Math" w:cs="Cambria Math"/>
        </w:rPr>
        <w:t>𝑋</w:t>
      </w:r>
      <w:r w:rsidRPr="00544721">
        <w:t>(</w:t>
      </w:r>
      <w:r w:rsidR="00E63B39">
        <w:t>Ω</w:t>
      </w:r>
      <w:r w:rsidRPr="00544721">
        <w:t xml:space="preserve">)| is called the magnitude function and the quantity </w:t>
      </w:r>
      <w:r w:rsidRPr="00544721">
        <w:rPr>
          <w:rFonts w:ascii="Cambria Math" w:hAnsi="Cambria Math" w:cs="Cambria Math"/>
        </w:rPr>
        <w:t>∠𝑋</w:t>
      </w:r>
      <w:r w:rsidRPr="00544721">
        <w:t>(</w:t>
      </w:r>
      <w:r w:rsidR="00E63B39">
        <w:t>Ω</w:t>
      </w:r>
      <w:r w:rsidRPr="00544721">
        <w:t>) is called the phase function</w:t>
      </w:r>
    </w:p>
    <w:p w14:paraId="704F690F" w14:textId="77777777" w:rsidR="00D3252A" w:rsidRPr="005F4EC1" w:rsidRDefault="00D3252A">
      <w:pPr>
        <w:ind w:left="140" w:right="516"/>
      </w:pPr>
    </w:p>
    <w:p w14:paraId="32041FF6" w14:textId="391B0A71" w:rsidR="002A243B" w:rsidRPr="00A2237C" w:rsidRDefault="00A91817" w:rsidP="00A2237C">
      <w:pPr>
        <w:ind w:left="140" w:right="516"/>
      </w:pPr>
      <w:r w:rsidRPr="005F4EC1">
        <w:t xml:space="preserve">The DTFT </w:t>
      </w:r>
      <w:r w:rsidRPr="005F4EC1">
        <w:rPr>
          <w:i/>
        </w:rPr>
        <w:t>X</w:t>
      </w:r>
      <w:r w:rsidRPr="005F4EC1">
        <w:rPr>
          <w:iCs/>
        </w:rPr>
        <w:t>(</w:t>
      </w:r>
      <w:r w:rsidR="00D3252A" w:rsidRPr="005F4EC1">
        <w:t>Ω</w:t>
      </w:r>
      <w:r w:rsidRPr="005F4EC1">
        <w:rPr>
          <w:iCs/>
        </w:rPr>
        <w:t>)</w:t>
      </w:r>
      <w:r w:rsidR="00D3252A" w:rsidRPr="005F4EC1">
        <w:rPr>
          <w:iCs/>
        </w:rPr>
        <w:t xml:space="preserve"> </w:t>
      </w:r>
      <w:r w:rsidRPr="005F4EC1">
        <w:t xml:space="preserve">is a periodic continuous function in </w:t>
      </w:r>
      <w:r w:rsidR="0012166B" w:rsidRPr="005F4EC1">
        <w:t>Ω</w:t>
      </w:r>
      <w:r w:rsidRPr="005F4EC1">
        <w:t xml:space="preserve"> with a period </w:t>
      </w:r>
      <w:r w:rsidRPr="003C1DBF">
        <w:rPr>
          <w:iCs/>
        </w:rPr>
        <w:t>2</w:t>
      </w:r>
      <w:r w:rsidRPr="005F4EC1">
        <w:rPr>
          <w:i/>
        </w:rPr>
        <w:t>π</w:t>
      </w:r>
      <w:r w:rsidRPr="005F4EC1">
        <w:t>. The DTFT satisfies</w:t>
      </w:r>
      <w:r w:rsidR="0012166B" w:rsidRPr="005F4EC1">
        <w:t xml:space="preserve"> several</w:t>
      </w:r>
      <w:r w:rsidRPr="005F4EC1">
        <w:t xml:space="preserve"> useful properties that are often utilized in </w:t>
      </w:r>
      <w:r w:rsidR="00A2185D" w:rsidRPr="005F4EC1">
        <w:t>several</w:t>
      </w:r>
      <w:r w:rsidRPr="005F4EC1">
        <w:t xml:space="preserve"> applications.</w:t>
      </w:r>
    </w:p>
    <w:p w14:paraId="19DCAFE9" w14:textId="77777777" w:rsidR="00A2237C" w:rsidRDefault="00A2237C">
      <w:pPr>
        <w:rPr>
          <w:sz w:val="24"/>
        </w:rPr>
      </w:pPr>
    </w:p>
    <w:p w14:paraId="5EBC6F5D" w14:textId="77777777" w:rsidR="00BE39EA" w:rsidRPr="0076292C" w:rsidRDefault="00BE39EA" w:rsidP="00BE39EA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Prelab Exercises</w:t>
      </w:r>
    </w:p>
    <w:p w14:paraId="0FE37241" w14:textId="77777777" w:rsidR="00A2237C" w:rsidRDefault="00A2237C">
      <w:pPr>
        <w:rPr>
          <w:sz w:val="24"/>
        </w:rPr>
      </w:pPr>
    </w:p>
    <w:p w14:paraId="62B73456" w14:textId="4D9A5F91" w:rsidR="00153E6D" w:rsidRDefault="00153E6D" w:rsidP="00607403">
      <w:pPr>
        <w:spacing w:line="360" w:lineRule="auto"/>
        <w:ind w:left="140" w:right="518"/>
        <w:rPr>
          <w:rFonts w:asciiTheme="majorBidi" w:hAnsiTheme="majorBidi" w:cstheme="majorBidi"/>
        </w:rPr>
      </w:pPr>
      <w:r>
        <w:rPr>
          <w:iCs/>
        </w:rPr>
        <w:t>F</w:t>
      </w:r>
      <w:r w:rsidR="00520A87">
        <w:rPr>
          <w:iCs/>
        </w:rPr>
        <w:t xml:space="preserve">or the </w:t>
      </w:r>
      <w:r w:rsidR="001A3981">
        <w:rPr>
          <w:iCs/>
        </w:rPr>
        <w:t xml:space="preserve">filter impulse response </w:t>
      </w:r>
      <w:r w:rsidR="001A3981">
        <w:rPr>
          <w:i/>
        </w:rPr>
        <w:t>h</w:t>
      </w:r>
      <w:r w:rsidR="005B7796">
        <w:rPr>
          <w:iCs/>
        </w:rPr>
        <w:t>[</w:t>
      </w:r>
      <w:r w:rsidR="005B7796" w:rsidRPr="00973020">
        <w:rPr>
          <w:i/>
        </w:rPr>
        <w:t>n</w:t>
      </w:r>
      <w:r w:rsidR="005B7796">
        <w:rPr>
          <w:iCs/>
        </w:rPr>
        <w:t xml:space="preserve">] </w:t>
      </w:r>
      <w:r w:rsidR="00973020" w:rsidRPr="00942FDA">
        <w:rPr>
          <w:rFonts w:asciiTheme="majorBidi" w:hAnsiTheme="majorBidi" w:cstheme="majorBidi"/>
        </w:rPr>
        <w:t xml:space="preserve">= 0.25 </w:t>
      </w:r>
      <w:r w:rsidR="00973020" w:rsidRPr="00942FDA">
        <w:rPr>
          <w:rFonts w:asciiTheme="majorBidi" w:hAnsiTheme="majorBidi" w:cstheme="majorBidi"/>
          <w:i/>
          <w:iCs/>
        </w:rPr>
        <w:sym w:font="Symbol" w:char="F064"/>
      </w:r>
      <w:r w:rsidR="00BB062C">
        <w:rPr>
          <w:rFonts w:asciiTheme="majorBidi" w:hAnsiTheme="majorBidi" w:cstheme="majorBidi"/>
          <w:i/>
          <w:iCs/>
        </w:rPr>
        <w:t xml:space="preserve"> </w:t>
      </w:r>
      <w:r w:rsidR="00973020" w:rsidRPr="00942FDA">
        <w:rPr>
          <w:rFonts w:asciiTheme="majorBidi" w:hAnsiTheme="majorBidi" w:cstheme="majorBidi"/>
        </w:rPr>
        <w:t>[</w:t>
      </w:r>
      <w:r w:rsidR="00973020" w:rsidRPr="00942FDA">
        <w:rPr>
          <w:rFonts w:asciiTheme="majorBidi" w:hAnsiTheme="majorBidi" w:cstheme="majorBidi"/>
          <w:i/>
          <w:iCs/>
        </w:rPr>
        <w:t>n</w:t>
      </w:r>
      <w:r w:rsidR="00973020" w:rsidRPr="00942FDA">
        <w:rPr>
          <w:rFonts w:asciiTheme="majorBidi" w:hAnsiTheme="majorBidi" w:cstheme="majorBidi"/>
        </w:rPr>
        <w:t xml:space="preserve">] + 0.5 </w:t>
      </w:r>
      <w:r w:rsidR="00973020" w:rsidRPr="00942FDA">
        <w:rPr>
          <w:rFonts w:asciiTheme="majorBidi" w:hAnsiTheme="majorBidi" w:cstheme="majorBidi"/>
          <w:i/>
          <w:iCs/>
        </w:rPr>
        <w:sym w:font="Symbol" w:char="F064"/>
      </w:r>
      <w:r w:rsidR="00BB062C">
        <w:rPr>
          <w:rFonts w:asciiTheme="majorBidi" w:hAnsiTheme="majorBidi" w:cstheme="majorBidi"/>
        </w:rPr>
        <w:t xml:space="preserve"> </w:t>
      </w:r>
      <w:r w:rsidR="00973020" w:rsidRPr="00942FDA">
        <w:rPr>
          <w:rFonts w:asciiTheme="majorBidi" w:hAnsiTheme="majorBidi" w:cstheme="majorBidi"/>
        </w:rPr>
        <w:t>[</w:t>
      </w:r>
      <w:r w:rsidR="00973020" w:rsidRPr="00942FDA">
        <w:rPr>
          <w:rFonts w:asciiTheme="majorBidi" w:hAnsiTheme="majorBidi" w:cstheme="majorBidi"/>
          <w:i/>
          <w:iCs/>
        </w:rPr>
        <w:t>n</w:t>
      </w:r>
      <w:r w:rsidR="00973020" w:rsidRPr="00942FDA">
        <w:rPr>
          <w:rFonts w:asciiTheme="majorBidi" w:hAnsiTheme="majorBidi" w:cstheme="majorBidi"/>
        </w:rPr>
        <w:t xml:space="preserve">-1] + 0.25 </w:t>
      </w:r>
      <w:r w:rsidR="00973020" w:rsidRPr="00942FDA">
        <w:rPr>
          <w:rFonts w:asciiTheme="majorBidi" w:hAnsiTheme="majorBidi" w:cstheme="majorBidi"/>
          <w:i/>
          <w:iCs/>
        </w:rPr>
        <w:sym w:font="Symbol" w:char="F064"/>
      </w:r>
      <w:r w:rsidR="00BB062C">
        <w:rPr>
          <w:rFonts w:asciiTheme="majorBidi" w:hAnsiTheme="majorBidi" w:cstheme="majorBidi"/>
          <w:i/>
          <w:iCs/>
        </w:rPr>
        <w:t xml:space="preserve"> </w:t>
      </w:r>
      <w:r w:rsidR="00973020" w:rsidRPr="00942FDA">
        <w:rPr>
          <w:rFonts w:asciiTheme="majorBidi" w:hAnsiTheme="majorBidi" w:cstheme="majorBidi"/>
        </w:rPr>
        <w:t>[</w:t>
      </w:r>
      <w:r w:rsidR="00973020" w:rsidRPr="00942FDA">
        <w:rPr>
          <w:rFonts w:asciiTheme="majorBidi" w:hAnsiTheme="majorBidi" w:cstheme="majorBidi"/>
          <w:i/>
          <w:iCs/>
        </w:rPr>
        <w:t>n</w:t>
      </w:r>
      <w:r w:rsidR="00973020" w:rsidRPr="00942FDA">
        <w:rPr>
          <w:rFonts w:asciiTheme="majorBidi" w:hAnsiTheme="majorBidi" w:cstheme="majorBidi"/>
        </w:rPr>
        <w:t>-2]</w:t>
      </w:r>
      <w:r w:rsidR="009730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find the following:</w:t>
      </w:r>
    </w:p>
    <w:p w14:paraId="770217B7" w14:textId="08464919" w:rsidR="00F9003D" w:rsidRDefault="0084715B" w:rsidP="00607403">
      <w:pPr>
        <w:pStyle w:val="ListParagraph"/>
        <w:numPr>
          <w:ilvl w:val="0"/>
          <w:numId w:val="5"/>
        </w:numPr>
        <w:spacing w:line="360" w:lineRule="auto"/>
        <w:ind w:right="518"/>
      </w:pPr>
      <w:r>
        <w:t>T</w:t>
      </w:r>
      <w:r w:rsidR="00153E6D">
        <w:t xml:space="preserve">he </w:t>
      </w:r>
      <w:r w:rsidR="00153E6D" w:rsidRPr="005F4EC1">
        <w:t>DTFT</w:t>
      </w:r>
      <w:r w:rsidR="00275968">
        <w:t xml:space="preserve"> of</w:t>
      </w:r>
      <w:r w:rsidR="00D71D0E">
        <w:rPr>
          <w:iCs/>
        </w:rPr>
        <w:t xml:space="preserve"> </w:t>
      </w:r>
      <w:r w:rsidR="00D71D0E">
        <w:rPr>
          <w:i/>
        </w:rPr>
        <w:t>h</w:t>
      </w:r>
      <w:r w:rsidR="00D71D0E">
        <w:rPr>
          <w:iCs/>
        </w:rPr>
        <w:t>[</w:t>
      </w:r>
      <w:r w:rsidR="00D71D0E" w:rsidRPr="00973020">
        <w:rPr>
          <w:i/>
        </w:rPr>
        <w:t>n</w:t>
      </w:r>
      <w:r w:rsidR="00D71D0E">
        <w:rPr>
          <w:iCs/>
        </w:rPr>
        <w:t>]</w:t>
      </w:r>
      <w:r w:rsidR="00275968">
        <w:t>. Simplify your answer to the form</w:t>
      </w:r>
      <w:r w:rsidR="00153E6D" w:rsidRPr="005F4EC1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-j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r>
              <w:rPr>
                <w:rFonts w:ascii="Cambria Math" w:hAnsi="Cambria Math"/>
              </w:rPr>
              <m:t>/2</m:t>
            </m:r>
          </m:e>
        </m:d>
      </m:oMath>
      <w:r w:rsidR="00BF116C">
        <w:t>.</w:t>
      </w:r>
    </w:p>
    <w:p w14:paraId="4DBB7043" w14:textId="1E4235DC" w:rsidR="00520A87" w:rsidRPr="003048E6" w:rsidRDefault="00F9003D" w:rsidP="00607403">
      <w:pPr>
        <w:pStyle w:val="ListParagraph"/>
        <w:numPr>
          <w:ilvl w:val="0"/>
          <w:numId w:val="5"/>
        </w:numPr>
        <w:spacing w:line="360" w:lineRule="auto"/>
        <w:ind w:right="518"/>
        <w:rPr>
          <w:sz w:val="24"/>
        </w:rPr>
      </w:pPr>
      <w:r>
        <w:t xml:space="preserve">Plot </w:t>
      </w:r>
      <w:r w:rsidR="003D0D56">
        <w:t xml:space="preserve">the magnitude </w:t>
      </w:r>
      <w:r w:rsidR="00060171">
        <w:t>|</w:t>
      </w:r>
      <w:r w:rsidR="007C60E5">
        <w:rPr>
          <w:i/>
          <w:iCs/>
        </w:rPr>
        <w:t>H</w:t>
      </w:r>
      <w:r w:rsidR="00060171">
        <w:t xml:space="preserve">(Ω)| </w:t>
      </w:r>
      <w:r w:rsidR="002962F6">
        <w:t xml:space="preserve">and the phase </w:t>
      </w:r>
      <m:oMath>
        <m:r>
          <w:rPr>
            <w:rFonts w:ascii="Cambria Math" w:hAnsi="Cambria Math"/>
          </w:rPr>
          <m:t>∠H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="0055381A">
        <w:t xml:space="preserve"> </w:t>
      </w:r>
      <w:r w:rsidR="00F254C5">
        <w:t xml:space="preserve">versus Ω for the range </w:t>
      </w:r>
      <w:r w:rsidR="009876DA">
        <w:t>[-3π to 3</w:t>
      </w:r>
      <w:r w:rsidR="0098342F">
        <w:t>π].</w:t>
      </w:r>
    </w:p>
    <w:p w14:paraId="1497E5C4" w14:textId="0546BD8B" w:rsidR="003048E6" w:rsidRPr="003048E6" w:rsidRDefault="003E5318" w:rsidP="00607403">
      <w:pPr>
        <w:pStyle w:val="ListParagraph"/>
        <w:numPr>
          <w:ilvl w:val="0"/>
          <w:numId w:val="5"/>
        </w:numPr>
        <w:spacing w:line="360" w:lineRule="auto"/>
        <w:ind w:right="518"/>
        <w:rPr>
          <w:sz w:val="24"/>
        </w:rPr>
      </w:pPr>
      <w:r>
        <w:t xml:space="preserve">Find the </w:t>
      </w:r>
      <w:r w:rsidR="003048E6">
        <w:t xml:space="preserve">output </w:t>
      </w:r>
      <w:r w:rsidRPr="007C60E5">
        <w:rPr>
          <w:i/>
          <w:iCs/>
        </w:rPr>
        <w:t>y</w:t>
      </w:r>
      <w:r>
        <w:t>[</w:t>
      </w:r>
      <w:r w:rsidRPr="007C60E5">
        <w:rPr>
          <w:i/>
          <w:iCs/>
        </w:rPr>
        <w:t>n</w:t>
      </w:r>
      <w:r>
        <w:t xml:space="preserve">] </w:t>
      </w:r>
      <w:r w:rsidR="003048E6">
        <w:t xml:space="preserve">of the filter for </w:t>
      </w:r>
      <w:r w:rsidR="0060293B">
        <w:t xml:space="preserve">the input </w:t>
      </w:r>
      <w:r w:rsidR="0060293B" w:rsidRPr="007C60E5">
        <w:rPr>
          <w:i/>
          <w:iCs/>
        </w:rPr>
        <w:t>x</w:t>
      </w:r>
      <w:r w:rsidR="0060293B">
        <w:t>[</w:t>
      </w:r>
      <w:r w:rsidR="0060293B" w:rsidRPr="007C60E5">
        <w:rPr>
          <w:i/>
          <w:iCs/>
        </w:rPr>
        <w:t>n</w:t>
      </w:r>
      <w:r w:rsidR="0060293B">
        <w:t>] = 2 cos(</w:t>
      </w:r>
      <w:r w:rsidR="00696347">
        <w:t>0.2π</w:t>
      </w:r>
      <w:r w:rsidR="00696347" w:rsidRPr="00CE1498">
        <w:rPr>
          <w:i/>
          <w:iCs/>
        </w:rPr>
        <w:t>n</w:t>
      </w:r>
      <w:r>
        <w:t>).</w:t>
      </w:r>
    </w:p>
    <w:p w14:paraId="0F4FB434" w14:textId="67A55BB0" w:rsidR="003048E6" w:rsidRPr="003048E6" w:rsidRDefault="003048E6" w:rsidP="003048E6">
      <w:pPr>
        <w:spacing w:line="360" w:lineRule="auto"/>
        <w:ind w:right="518"/>
        <w:rPr>
          <w:sz w:val="24"/>
        </w:rPr>
        <w:sectPr w:rsidR="003048E6" w:rsidRPr="003048E6">
          <w:headerReference w:type="default" r:id="rId10"/>
          <w:footerReference w:type="default" r:id="rId11"/>
          <w:type w:val="continuous"/>
          <w:pgSz w:w="12240" w:h="15840"/>
          <w:pgMar w:top="1480" w:right="1300" w:bottom="840" w:left="1300" w:header="720" w:footer="658" w:gutter="0"/>
          <w:pgNumType w:start="1"/>
          <w:cols w:space="720"/>
        </w:sectPr>
      </w:pPr>
    </w:p>
    <w:p w14:paraId="7120E4CB" w14:textId="77777777" w:rsidR="0002432A" w:rsidRPr="001148D5" w:rsidRDefault="0002432A" w:rsidP="001148D5">
      <w:pPr>
        <w:pStyle w:val="BodyText"/>
        <w:rPr>
          <w:b/>
          <w:sz w:val="16"/>
          <w:szCs w:val="16"/>
        </w:rPr>
      </w:pPr>
    </w:p>
    <w:p w14:paraId="483A4719" w14:textId="4A71300F" w:rsidR="00BE39EA" w:rsidRPr="0076292C" w:rsidRDefault="00BE39EA" w:rsidP="001148D5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lab Exercises</w:t>
      </w:r>
    </w:p>
    <w:p w14:paraId="21D52C7A" w14:textId="77777777" w:rsidR="0002432A" w:rsidRDefault="0002432A" w:rsidP="0002432A">
      <w:pPr>
        <w:pStyle w:val="BodyText"/>
        <w:spacing w:before="10"/>
        <w:jc w:val="center"/>
        <w:rPr>
          <w:b/>
          <w:sz w:val="21"/>
        </w:rPr>
      </w:pPr>
    </w:p>
    <w:p w14:paraId="4F074A6B" w14:textId="453E9FCF" w:rsidR="00AF2601" w:rsidRPr="00942FDA" w:rsidRDefault="00AF2601" w:rsidP="00AF2601">
      <w:pPr>
        <w:pStyle w:val="BodyText"/>
        <w:rPr>
          <w:b/>
          <w:bCs/>
          <w:sz w:val="24"/>
          <w:szCs w:val="24"/>
        </w:rPr>
      </w:pPr>
      <w:r w:rsidRPr="00942FDA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1</w:t>
      </w:r>
      <w:r w:rsidRPr="00942FDA">
        <w:rPr>
          <w:b/>
          <w:bCs/>
          <w:sz w:val="24"/>
          <w:szCs w:val="24"/>
        </w:rPr>
        <w:t xml:space="preserve">: </w:t>
      </w:r>
      <w:r w:rsidR="008F3720">
        <w:rPr>
          <w:b/>
          <w:bCs/>
          <w:sz w:val="24"/>
          <w:szCs w:val="24"/>
        </w:rPr>
        <w:t xml:space="preserve">Using the </w:t>
      </w:r>
      <w:r w:rsidRPr="00942FDA">
        <w:rPr>
          <w:b/>
          <w:bCs/>
          <w:sz w:val="24"/>
          <w:szCs w:val="24"/>
        </w:rPr>
        <w:t>DTFT</w:t>
      </w:r>
      <w:r w:rsidR="00F254C5">
        <w:rPr>
          <w:b/>
          <w:bCs/>
          <w:sz w:val="24"/>
          <w:szCs w:val="24"/>
        </w:rPr>
        <w:t xml:space="preserve"> Definition to Find</w:t>
      </w:r>
      <w:r w:rsidR="008F3720" w:rsidRPr="008F3720">
        <w:rPr>
          <w:b/>
          <w:i/>
          <w:iCs/>
          <w:sz w:val="24"/>
        </w:rPr>
        <w:t xml:space="preserve"> </w:t>
      </w:r>
      <w:r w:rsidR="008F3720" w:rsidRPr="00AF2601">
        <w:rPr>
          <w:b/>
          <w:i/>
          <w:iCs/>
          <w:sz w:val="24"/>
        </w:rPr>
        <w:t>H</w:t>
      </w:r>
      <w:r w:rsidR="008F3720">
        <w:rPr>
          <w:b/>
          <w:sz w:val="24"/>
        </w:rPr>
        <w:t>(Ω)</w:t>
      </w:r>
    </w:p>
    <w:p w14:paraId="65BEC036" w14:textId="77777777" w:rsidR="00AF2601" w:rsidRPr="00942FDA" w:rsidRDefault="00AF2601" w:rsidP="00AF2601">
      <w:pPr>
        <w:pStyle w:val="BodyText"/>
        <w:rPr>
          <w:b/>
          <w:bCs/>
        </w:rPr>
      </w:pPr>
    </w:p>
    <w:p w14:paraId="68CA9B10" w14:textId="3B8E3884" w:rsidR="00A46B85" w:rsidRDefault="00AF2601" w:rsidP="00AF2601">
      <w:pPr>
        <w:pStyle w:val="BodyText"/>
        <w:numPr>
          <w:ilvl w:val="0"/>
          <w:numId w:val="4"/>
        </w:numPr>
        <w:ind w:left="360" w:hanging="270"/>
      </w:pPr>
      <w:r w:rsidRPr="00942FDA">
        <w:t>Use</w:t>
      </w:r>
      <w:r w:rsidR="00A46B85">
        <w:t xml:space="preserve"> the </w:t>
      </w:r>
      <w:r w:rsidRPr="00942FDA">
        <w:t xml:space="preserve">DTFT </w:t>
      </w:r>
      <w:r w:rsidR="00F254C5">
        <w:t>definition</w:t>
      </w:r>
      <w:r w:rsidR="00CF1619">
        <w:t xml:space="preserve"> to </w:t>
      </w:r>
      <w:r w:rsidR="00A46B85">
        <w:t>calculate</w:t>
      </w:r>
      <w:r w:rsidRPr="00B50347">
        <w:t xml:space="preserve"> </w:t>
      </w:r>
      <w:r w:rsidR="00B50347" w:rsidRPr="00B50347">
        <w:rPr>
          <w:bCs/>
          <w:i/>
          <w:iCs/>
        </w:rPr>
        <w:t>H</w:t>
      </w:r>
      <w:r w:rsidR="00B50347" w:rsidRPr="00B50347">
        <w:rPr>
          <w:bCs/>
        </w:rPr>
        <w:t>(Ω)</w:t>
      </w:r>
      <w:r w:rsidR="00B50347" w:rsidRPr="00B50347">
        <w:rPr>
          <w:bCs/>
          <w:sz w:val="24"/>
        </w:rPr>
        <w:t xml:space="preserve"> </w:t>
      </w:r>
      <w:r w:rsidRPr="00942FDA">
        <w:t xml:space="preserve">of the impulse response </w:t>
      </w:r>
      <w:r w:rsidR="00B33CDC" w:rsidRPr="00422CD8">
        <w:rPr>
          <w:i/>
          <w:iCs/>
        </w:rPr>
        <w:t>h</w:t>
      </w:r>
      <w:r w:rsidR="00B33CDC">
        <w:t>[</w:t>
      </w:r>
      <w:r w:rsidR="00B33CDC" w:rsidRPr="00422CD8">
        <w:rPr>
          <w:i/>
          <w:iCs/>
        </w:rPr>
        <w:t>n</w:t>
      </w:r>
      <w:r w:rsidR="00B33CDC">
        <w:t xml:space="preserve">] </w:t>
      </w:r>
      <w:r w:rsidR="00422CD8">
        <w:t xml:space="preserve">for the </w:t>
      </w:r>
      <w:r w:rsidRPr="00942FDA">
        <w:t xml:space="preserve">two filters </w:t>
      </w:r>
      <w:r w:rsidR="00A46B85">
        <w:t>shown below</w:t>
      </w:r>
    </w:p>
    <w:p w14:paraId="3843B806" w14:textId="77777777" w:rsidR="00A46B85" w:rsidRPr="00A70FDD" w:rsidRDefault="00A46B85" w:rsidP="00A46B85">
      <w:pPr>
        <w:pStyle w:val="BodyText"/>
        <w:ind w:left="360"/>
        <w:rPr>
          <w:sz w:val="16"/>
          <w:szCs w:val="16"/>
        </w:rPr>
      </w:pPr>
    </w:p>
    <w:p w14:paraId="2A8687DA" w14:textId="61049A4F" w:rsidR="00A46B85" w:rsidRPr="00942FDA" w:rsidRDefault="00A46B85" w:rsidP="00A46B85">
      <w:pPr>
        <w:pStyle w:val="ListParagraph"/>
        <w:tabs>
          <w:tab w:val="left" w:pos="361"/>
        </w:tabs>
        <w:ind w:left="360"/>
        <w:jc w:val="both"/>
        <w:rPr>
          <w:rFonts w:asciiTheme="majorBidi" w:hAnsiTheme="majorBidi" w:cstheme="majorBidi"/>
        </w:rPr>
      </w:pPr>
      <w:r w:rsidRPr="00942FDA">
        <w:rPr>
          <w:rFonts w:asciiTheme="majorBidi" w:hAnsiTheme="majorBidi" w:cstheme="majorBidi"/>
        </w:rPr>
        <w:tab/>
      </w:r>
      <w:r w:rsidRPr="00942FDA">
        <w:rPr>
          <w:rFonts w:asciiTheme="majorBidi" w:hAnsiTheme="majorBidi" w:cstheme="majorBidi"/>
        </w:rPr>
        <w:tab/>
      </w:r>
      <w:r w:rsidRPr="00942FDA">
        <w:rPr>
          <w:rFonts w:asciiTheme="majorBidi" w:hAnsiTheme="majorBidi" w:cstheme="majorBidi"/>
          <w:i/>
          <w:iCs/>
        </w:rPr>
        <w:t>h</w:t>
      </w:r>
      <w:r w:rsidRPr="00942FDA">
        <w:rPr>
          <w:rFonts w:asciiTheme="majorBidi" w:hAnsiTheme="majorBidi" w:cstheme="majorBidi"/>
          <w:vertAlign w:val="subscript"/>
        </w:rPr>
        <w:t>1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] = 0.25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] + 0.5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-1] + 0.25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>-2]</w:t>
      </w:r>
    </w:p>
    <w:p w14:paraId="0616767D" w14:textId="77777777" w:rsidR="00A46B85" w:rsidRPr="00D01E51" w:rsidRDefault="00A46B85" w:rsidP="00A46B85">
      <w:pPr>
        <w:pStyle w:val="ListParagraph"/>
        <w:tabs>
          <w:tab w:val="left" w:pos="361"/>
        </w:tabs>
        <w:ind w:left="360"/>
        <w:jc w:val="both"/>
        <w:rPr>
          <w:rFonts w:asciiTheme="majorBidi" w:hAnsiTheme="majorBidi" w:cstheme="majorBidi"/>
          <w:sz w:val="16"/>
          <w:szCs w:val="16"/>
        </w:rPr>
      </w:pPr>
    </w:p>
    <w:p w14:paraId="26CC470B" w14:textId="0570DFD7" w:rsidR="00A46B85" w:rsidRPr="00942FDA" w:rsidRDefault="00A46B85" w:rsidP="00A46B85">
      <w:pPr>
        <w:pStyle w:val="ListParagraph"/>
        <w:tabs>
          <w:tab w:val="left" w:pos="361"/>
        </w:tabs>
        <w:ind w:left="360"/>
        <w:jc w:val="both"/>
        <w:rPr>
          <w:rFonts w:asciiTheme="majorBidi" w:hAnsiTheme="majorBidi" w:cstheme="majorBidi"/>
        </w:rPr>
      </w:pPr>
      <w:r w:rsidRPr="00942FDA">
        <w:rPr>
          <w:rFonts w:asciiTheme="majorBidi" w:hAnsiTheme="majorBidi" w:cstheme="majorBidi"/>
        </w:rPr>
        <w:tab/>
      </w:r>
      <w:r w:rsidRPr="00942FDA">
        <w:rPr>
          <w:rFonts w:asciiTheme="majorBidi" w:hAnsiTheme="majorBidi" w:cstheme="majorBidi"/>
        </w:rPr>
        <w:tab/>
      </w:r>
      <w:r w:rsidRPr="00942FDA">
        <w:rPr>
          <w:rFonts w:asciiTheme="majorBidi" w:hAnsiTheme="majorBidi" w:cstheme="majorBidi"/>
          <w:i/>
          <w:iCs/>
        </w:rPr>
        <w:t>h</w:t>
      </w:r>
      <w:r w:rsidRPr="00942FDA">
        <w:rPr>
          <w:rFonts w:asciiTheme="majorBidi" w:hAnsiTheme="majorBidi" w:cstheme="majorBidi"/>
          <w:vertAlign w:val="subscript"/>
        </w:rPr>
        <w:t>2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] = -0.25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] + 0.5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-1] - 0.25 </w:t>
      </w:r>
      <w:r w:rsidRPr="00942FDA">
        <w:rPr>
          <w:rFonts w:asciiTheme="majorBidi" w:hAnsiTheme="majorBidi" w:cstheme="majorBidi"/>
          <w:i/>
          <w:iCs/>
        </w:rPr>
        <w:sym w:font="Symbol" w:char="F064"/>
      </w:r>
      <w:r w:rsidR="00EB65A3">
        <w:rPr>
          <w:rFonts w:asciiTheme="majorBidi" w:hAnsiTheme="majorBidi" w:cstheme="majorBidi"/>
          <w:i/>
          <w:iCs/>
        </w:rPr>
        <w:t xml:space="preserve"> </w:t>
      </w:r>
      <w:r w:rsidRPr="00942FDA">
        <w:rPr>
          <w:rFonts w:asciiTheme="majorBidi" w:hAnsiTheme="majorBidi" w:cstheme="majorBidi"/>
        </w:rPr>
        <w:t>[</w:t>
      </w:r>
      <w:r w:rsidRPr="00942FDA">
        <w:rPr>
          <w:rFonts w:asciiTheme="majorBidi" w:hAnsiTheme="majorBidi" w:cstheme="majorBidi"/>
          <w:i/>
          <w:iCs/>
        </w:rPr>
        <w:t>n</w:t>
      </w:r>
      <w:r w:rsidRPr="00942FDA">
        <w:rPr>
          <w:rFonts w:asciiTheme="majorBidi" w:hAnsiTheme="majorBidi" w:cstheme="majorBidi"/>
        </w:rPr>
        <w:t xml:space="preserve">-2] </w:t>
      </w:r>
    </w:p>
    <w:p w14:paraId="09208C56" w14:textId="77777777" w:rsidR="00AF2601" w:rsidRPr="00D01E51" w:rsidRDefault="00AF2601" w:rsidP="00945E6F">
      <w:pPr>
        <w:pStyle w:val="BodyText"/>
        <w:rPr>
          <w:sz w:val="16"/>
          <w:szCs w:val="16"/>
        </w:rPr>
      </w:pPr>
    </w:p>
    <w:p w14:paraId="2C4FFEAD" w14:textId="52041826" w:rsidR="0097753D" w:rsidRDefault="00D54B0B" w:rsidP="00AF2601">
      <w:pPr>
        <w:pStyle w:val="BodyText"/>
        <w:numPr>
          <w:ilvl w:val="0"/>
          <w:numId w:val="4"/>
        </w:numPr>
        <w:ind w:left="360" w:hanging="270"/>
      </w:pPr>
      <w:r>
        <w:t>For both filters, p</w:t>
      </w:r>
      <w:r w:rsidR="00AF2601" w:rsidRPr="00942FDA">
        <w:t xml:space="preserve">lot the magnitude </w:t>
      </w:r>
      <w:r w:rsidR="0083351D">
        <w:t>|</w:t>
      </w:r>
      <w:r w:rsidR="00422CD8" w:rsidRPr="00B50347">
        <w:rPr>
          <w:bCs/>
          <w:i/>
          <w:iCs/>
        </w:rPr>
        <w:t>H</w:t>
      </w:r>
      <w:r w:rsidR="00422CD8" w:rsidRPr="00B50347">
        <w:rPr>
          <w:bCs/>
        </w:rPr>
        <w:t>(Ω)</w:t>
      </w:r>
      <w:r w:rsidR="0083351D">
        <w:rPr>
          <w:bCs/>
        </w:rPr>
        <w:t>|</w:t>
      </w:r>
      <w:r w:rsidR="00422CD8">
        <w:rPr>
          <w:bCs/>
        </w:rPr>
        <w:t xml:space="preserve"> </w:t>
      </w:r>
      <w:r w:rsidR="009B6BDD">
        <w:rPr>
          <w:bCs/>
        </w:rPr>
        <w:t xml:space="preserve">and the phase </w:t>
      </w:r>
      <m:oMath>
        <m:r>
          <w:rPr>
            <w:rFonts w:ascii="Cambria Math" w:hAnsi="Cambria Math"/>
          </w:rPr>
          <m:t>∠H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="00AF2549">
        <w:rPr>
          <w:bCs/>
        </w:rPr>
        <w:t xml:space="preserve"> </w:t>
      </w:r>
      <w:r w:rsidR="00AF2601" w:rsidRPr="00942FDA">
        <w:t>v</w:t>
      </w:r>
      <w:r w:rsidR="00F254C5">
        <w:t xml:space="preserve">s </w:t>
      </w:r>
      <w:r w:rsidR="00AF2601" w:rsidRPr="00942FDA">
        <w:t>frequency Ω</w:t>
      </w:r>
      <w:r w:rsidR="0083351D">
        <w:t xml:space="preserve"> for the range [-3π to 3π</w:t>
      </w:r>
      <w:r w:rsidR="00064CDA">
        <w:t>]</w:t>
      </w:r>
      <w:r w:rsidR="00AF2601" w:rsidRPr="00942FDA">
        <w:t xml:space="preserve">. </w:t>
      </w:r>
    </w:p>
    <w:p w14:paraId="40B476FD" w14:textId="13EA0DAA" w:rsidR="00AF2601" w:rsidRDefault="00AF2601" w:rsidP="00AF2601">
      <w:pPr>
        <w:pStyle w:val="BodyText"/>
        <w:numPr>
          <w:ilvl w:val="0"/>
          <w:numId w:val="4"/>
        </w:numPr>
        <w:ind w:left="360" w:hanging="270"/>
      </w:pPr>
      <w:r w:rsidRPr="00942FDA">
        <w:t>Do you see periodicity in the spectra? If so, what is the period?</w:t>
      </w:r>
    </w:p>
    <w:p w14:paraId="151AFA51" w14:textId="0E6BEAE5" w:rsidR="0097753D" w:rsidRPr="00656474" w:rsidRDefault="0097753D" w:rsidP="00AF2601">
      <w:pPr>
        <w:pStyle w:val="BodyText"/>
        <w:numPr>
          <w:ilvl w:val="0"/>
          <w:numId w:val="4"/>
        </w:numPr>
        <w:ind w:left="360" w:hanging="270"/>
      </w:pPr>
      <w:r>
        <w:t xml:space="preserve">What type of filters are </w:t>
      </w:r>
      <w:r w:rsidR="00513E0B" w:rsidRPr="00942FDA">
        <w:rPr>
          <w:rFonts w:asciiTheme="majorBidi" w:hAnsiTheme="majorBidi" w:cstheme="majorBidi"/>
          <w:i/>
          <w:iCs/>
        </w:rPr>
        <w:t>h</w:t>
      </w:r>
      <w:r w:rsidR="00513E0B" w:rsidRPr="00942FDA">
        <w:rPr>
          <w:rFonts w:asciiTheme="majorBidi" w:hAnsiTheme="majorBidi" w:cstheme="majorBidi"/>
          <w:vertAlign w:val="subscript"/>
        </w:rPr>
        <w:t>1</w:t>
      </w:r>
      <w:r w:rsidR="00513E0B" w:rsidRPr="00942FDA">
        <w:rPr>
          <w:rFonts w:asciiTheme="majorBidi" w:hAnsiTheme="majorBidi" w:cstheme="majorBidi"/>
        </w:rPr>
        <w:t>[</w:t>
      </w:r>
      <w:r w:rsidR="00513E0B" w:rsidRPr="00942FDA">
        <w:rPr>
          <w:rFonts w:asciiTheme="majorBidi" w:hAnsiTheme="majorBidi" w:cstheme="majorBidi"/>
          <w:i/>
          <w:iCs/>
        </w:rPr>
        <w:t>n</w:t>
      </w:r>
      <w:r w:rsidR="00513E0B" w:rsidRPr="00942FDA">
        <w:rPr>
          <w:rFonts w:asciiTheme="majorBidi" w:hAnsiTheme="majorBidi" w:cstheme="majorBidi"/>
        </w:rPr>
        <w:t>]</w:t>
      </w:r>
      <w:r w:rsidR="00513E0B">
        <w:rPr>
          <w:rFonts w:asciiTheme="majorBidi" w:hAnsiTheme="majorBidi" w:cstheme="majorBidi"/>
        </w:rPr>
        <w:t xml:space="preserve"> and </w:t>
      </w:r>
      <w:r w:rsidR="00513E0B" w:rsidRPr="00942FDA">
        <w:rPr>
          <w:rFonts w:asciiTheme="majorBidi" w:hAnsiTheme="majorBidi" w:cstheme="majorBidi"/>
          <w:i/>
          <w:iCs/>
        </w:rPr>
        <w:t>h</w:t>
      </w:r>
      <w:r w:rsidR="00513E0B">
        <w:rPr>
          <w:rFonts w:asciiTheme="majorBidi" w:hAnsiTheme="majorBidi" w:cstheme="majorBidi"/>
          <w:vertAlign w:val="subscript"/>
        </w:rPr>
        <w:t>2</w:t>
      </w:r>
      <w:r w:rsidR="00513E0B" w:rsidRPr="00942FDA">
        <w:rPr>
          <w:rFonts w:asciiTheme="majorBidi" w:hAnsiTheme="majorBidi" w:cstheme="majorBidi"/>
        </w:rPr>
        <w:t>[</w:t>
      </w:r>
      <w:r w:rsidR="00513E0B" w:rsidRPr="00942FDA">
        <w:rPr>
          <w:rFonts w:asciiTheme="majorBidi" w:hAnsiTheme="majorBidi" w:cstheme="majorBidi"/>
          <w:i/>
          <w:iCs/>
        </w:rPr>
        <w:t>n</w:t>
      </w:r>
      <w:r w:rsidR="00513E0B" w:rsidRPr="00942FDA">
        <w:rPr>
          <w:rFonts w:asciiTheme="majorBidi" w:hAnsiTheme="majorBidi" w:cstheme="majorBidi"/>
        </w:rPr>
        <w:t>]</w:t>
      </w:r>
      <w:r w:rsidR="00CD0DA9">
        <w:rPr>
          <w:rFonts w:asciiTheme="majorBidi" w:hAnsiTheme="majorBidi" w:cstheme="majorBidi"/>
        </w:rPr>
        <w:t xml:space="preserve">, in term of lowpass, </w:t>
      </w:r>
      <w:proofErr w:type="spellStart"/>
      <w:r w:rsidR="00A95456">
        <w:rPr>
          <w:rFonts w:asciiTheme="majorBidi" w:hAnsiTheme="majorBidi" w:cstheme="majorBidi"/>
        </w:rPr>
        <w:t>highpass</w:t>
      </w:r>
      <w:proofErr w:type="spellEnd"/>
      <w:r w:rsidR="00A95456">
        <w:rPr>
          <w:rFonts w:asciiTheme="majorBidi" w:hAnsiTheme="majorBidi" w:cstheme="majorBidi"/>
        </w:rPr>
        <w:t>, bandpass, or notch filter</w:t>
      </w:r>
      <w:r w:rsidR="00513E0B">
        <w:rPr>
          <w:rFonts w:asciiTheme="majorBidi" w:hAnsiTheme="majorBidi" w:cstheme="majorBidi"/>
        </w:rPr>
        <w:t>?</w:t>
      </w:r>
    </w:p>
    <w:p w14:paraId="5D1F0757" w14:textId="01682A3C" w:rsidR="00656474" w:rsidRPr="00942FDA" w:rsidRDefault="00656474" w:rsidP="00AF2601">
      <w:pPr>
        <w:pStyle w:val="BodyText"/>
        <w:numPr>
          <w:ilvl w:val="0"/>
          <w:numId w:val="4"/>
        </w:numPr>
        <w:ind w:left="360" w:hanging="270"/>
      </w:pPr>
      <w:r>
        <w:rPr>
          <w:rFonts w:asciiTheme="majorBidi" w:hAnsiTheme="majorBidi" w:cstheme="majorBidi"/>
        </w:rPr>
        <w:t xml:space="preserve">Let us define the </w:t>
      </w:r>
      <w:r w:rsidR="00743EA4">
        <w:rPr>
          <w:rFonts w:asciiTheme="majorBidi" w:hAnsiTheme="majorBidi" w:cstheme="majorBidi"/>
        </w:rPr>
        <w:t xml:space="preserve">cutoff frequency as the frequency at which the </w:t>
      </w:r>
      <w:r w:rsidR="00960DB7">
        <w:rPr>
          <w:rFonts w:asciiTheme="majorBidi" w:hAnsiTheme="majorBidi" w:cstheme="majorBidi"/>
        </w:rPr>
        <w:t>magnitude</w:t>
      </w:r>
      <w:r w:rsidR="00743EA4">
        <w:rPr>
          <w:rFonts w:asciiTheme="majorBidi" w:hAnsiTheme="majorBidi" w:cstheme="majorBidi"/>
        </w:rPr>
        <w:t xml:space="preserve"> </w:t>
      </w:r>
      <w:r w:rsidR="00960DB7">
        <w:t>|</w:t>
      </w:r>
      <w:r w:rsidR="00960DB7" w:rsidRPr="00B50347">
        <w:rPr>
          <w:bCs/>
          <w:i/>
          <w:iCs/>
        </w:rPr>
        <w:t>H</w:t>
      </w:r>
      <w:r w:rsidR="00960DB7" w:rsidRPr="00B50347">
        <w:rPr>
          <w:bCs/>
        </w:rPr>
        <w:t>(</w:t>
      </w:r>
      <w:proofErr w:type="spellStart"/>
      <w:r w:rsidR="00960DB7" w:rsidRPr="00B50347">
        <w:rPr>
          <w:bCs/>
        </w:rPr>
        <w:t>Ω</w:t>
      </w:r>
      <w:r w:rsidR="003126EA" w:rsidRPr="003126EA">
        <w:rPr>
          <w:bCs/>
          <w:vertAlign w:val="subscript"/>
        </w:rPr>
        <w:t>c</w:t>
      </w:r>
      <w:proofErr w:type="spellEnd"/>
      <w:r w:rsidR="00960DB7" w:rsidRPr="00B50347">
        <w:rPr>
          <w:bCs/>
        </w:rPr>
        <w:t>)</w:t>
      </w:r>
      <w:r w:rsidR="00960DB7">
        <w:rPr>
          <w:bCs/>
        </w:rPr>
        <w:t xml:space="preserve">| </w:t>
      </w:r>
      <w:r w:rsidR="002E4F99">
        <w:rPr>
          <w:bCs/>
        </w:rPr>
        <w:t>drops</w:t>
      </w:r>
      <w:r w:rsidR="00631D76">
        <w:rPr>
          <w:bCs/>
        </w:rPr>
        <w:t xml:space="preserve"> or </w:t>
      </w:r>
      <w:r w:rsidR="002E4F99">
        <w:rPr>
          <w:bCs/>
        </w:rPr>
        <w:t>rises</w:t>
      </w:r>
      <w:r w:rsidR="00960DB7">
        <w:rPr>
          <w:bCs/>
        </w:rPr>
        <w:t xml:space="preserve"> to </w:t>
      </w:r>
      <w:r w:rsidR="00631D76">
        <w:rPr>
          <w:bCs/>
        </w:rPr>
        <w:t>50% of its maximum value. What are the cutoff frequencies for the two filters</w:t>
      </w:r>
      <w:r w:rsidR="0012587B">
        <w:rPr>
          <w:bCs/>
        </w:rPr>
        <w:t>? Express these cutoff frequencies in term of Hertz</w:t>
      </w:r>
      <w:r w:rsidR="00F254C5">
        <w:rPr>
          <w:bCs/>
        </w:rPr>
        <w:t xml:space="preserve"> if the sampling rate is 8000 Hz.</w:t>
      </w:r>
      <w:r w:rsidR="00506571">
        <w:rPr>
          <w:bCs/>
        </w:rPr>
        <w:t xml:space="preserve"> What will the cutoff frequencies be if the sampling rate is </w:t>
      </w:r>
      <w:r w:rsidR="00FD63D5">
        <w:rPr>
          <w:bCs/>
        </w:rPr>
        <w:t>12,000 Hz.</w:t>
      </w:r>
    </w:p>
    <w:p w14:paraId="1AF89F63" w14:textId="77777777" w:rsidR="00AF2601" w:rsidRPr="00A70FDD" w:rsidRDefault="00AF2601" w:rsidP="006C222D">
      <w:pPr>
        <w:rPr>
          <w:b/>
          <w:sz w:val="16"/>
          <w:szCs w:val="16"/>
        </w:rPr>
      </w:pPr>
    </w:p>
    <w:p w14:paraId="0F4FB437" w14:textId="1B7072D8" w:rsidR="002A243B" w:rsidRDefault="00A10534">
      <w:pPr>
        <w:ind w:left="140"/>
        <w:rPr>
          <w:b/>
          <w:sz w:val="24"/>
        </w:rPr>
      </w:pPr>
      <w:r>
        <w:rPr>
          <w:b/>
          <w:sz w:val="24"/>
        </w:rPr>
        <w:t>Task</w:t>
      </w:r>
      <w:r w:rsidR="00A91817">
        <w:rPr>
          <w:b/>
          <w:sz w:val="24"/>
        </w:rPr>
        <w:t xml:space="preserve"> </w:t>
      </w:r>
      <w:r w:rsidR="006C222D">
        <w:rPr>
          <w:b/>
          <w:sz w:val="24"/>
        </w:rPr>
        <w:t>2</w:t>
      </w:r>
      <w:r w:rsidR="00A91817">
        <w:rPr>
          <w:b/>
          <w:sz w:val="24"/>
        </w:rPr>
        <w:t xml:space="preserve">: </w:t>
      </w:r>
      <w:r w:rsidR="00DE213B">
        <w:rPr>
          <w:b/>
          <w:sz w:val="24"/>
        </w:rPr>
        <w:t>Find</w:t>
      </w:r>
      <w:r w:rsidR="00782684">
        <w:rPr>
          <w:b/>
          <w:sz w:val="24"/>
        </w:rPr>
        <w:t>ing</w:t>
      </w:r>
      <w:r w:rsidR="00DE213B">
        <w:rPr>
          <w:b/>
          <w:sz w:val="24"/>
        </w:rPr>
        <w:t xml:space="preserve"> </w:t>
      </w:r>
      <w:r w:rsidR="00DE213B" w:rsidRPr="002D35BD">
        <w:rPr>
          <w:b/>
          <w:i/>
          <w:iCs/>
          <w:sz w:val="24"/>
        </w:rPr>
        <w:t>H</w:t>
      </w:r>
      <w:r w:rsidR="00DE213B">
        <w:rPr>
          <w:b/>
          <w:sz w:val="24"/>
        </w:rPr>
        <w:t>(</w:t>
      </w:r>
      <w:r w:rsidR="00782684">
        <w:rPr>
          <w:b/>
          <w:sz w:val="24"/>
        </w:rPr>
        <w:t xml:space="preserve">Ω) by </w:t>
      </w:r>
      <w:r w:rsidR="001B7614">
        <w:rPr>
          <w:b/>
          <w:sz w:val="24"/>
        </w:rPr>
        <w:t>T</w:t>
      </w:r>
      <w:r w:rsidR="003029A9">
        <w:rPr>
          <w:b/>
          <w:sz w:val="24"/>
        </w:rPr>
        <w:t xml:space="preserve">esting the </w:t>
      </w:r>
      <w:r w:rsidR="001B7614">
        <w:rPr>
          <w:b/>
          <w:sz w:val="24"/>
        </w:rPr>
        <w:t>S</w:t>
      </w:r>
      <w:r w:rsidR="003029A9">
        <w:rPr>
          <w:b/>
          <w:sz w:val="24"/>
        </w:rPr>
        <w:t xml:space="preserve">ystem </w:t>
      </w:r>
      <w:r w:rsidR="001B7614">
        <w:rPr>
          <w:b/>
          <w:sz w:val="24"/>
        </w:rPr>
        <w:t>with S</w:t>
      </w:r>
      <w:r w:rsidR="00A95456">
        <w:rPr>
          <w:b/>
          <w:sz w:val="24"/>
        </w:rPr>
        <w:t>inusoidal</w:t>
      </w:r>
      <w:r w:rsidR="001B7614">
        <w:rPr>
          <w:b/>
          <w:sz w:val="24"/>
        </w:rPr>
        <w:t xml:space="preserve"> Inputs.</w:t>
      </w:r>
    </w:p>
    <w:p w14:paraId="0DACA5DE" w14:textId="10BDE3C7" w:rsidR="004900D1" w:rsidRDefault="009A4295" w:rsidP="00052D2C">
      <w:pPr>
        <w:pStyle w:val="BodyText"/>
        <w:spacing w:before="191"/>
        <w:ind w:left="1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will find the </w:t>
      </w:r>
      <w:r w:rsidR="001271E7">
        <w:rPr>
          <w:rFonts w:asciiTheme="majorBidi" w:hAnsiTheme="majorBidi" w:cstheme="majorBidi"/>
        </w:rPr>
        <w:t xml:space="preserve">frequency response </w:t>
      </w:r>
      <w:r w:rsidR="00B62D7A">
        <w:rPr>
          <w:rFonts w:asciiTheme="majorBidi" w:hAnsiTheme="majorBidi" w:cstheme="majorBidi"/>
          <w:i/>
          <w:iCs/>
        </w:rPr>
        <w:t>H</w:t>
      </w:r>
      <w:r w:rsidR="00B85CB9" w:rsidRPr="00B85CB9">
        <w:rPr>
          <w:rFonts w:asciiTheme="majorBidi" w:hAnsiTheme="majorBidi" w:cstheme="majorBidi"/>
          <w:vertAlign w:val="subscript"/>
        </w:rPr>
        <w:t>1</w:t>
      </w:r>
      <w:r w:rsidR="007E0D63">
        <w:rPr>
          <w:rFonts w:asciiTheme="majorBidi" w:hAnsiTheme="majorBidi" w:cstheme="majorBidi"/>
        </w:rPr>
        <w:t>(</w:t>
      </w:r>
      <w:r w:rsidR="00152E36">
        <w:rPr>
          <w:rFonts w:asciiTheme="majorBidi" w:hAnsiTheme="majorBidi" w:cstheme="majorBidi"/>
        </w:rPr>
        <w:t xml:space="preserve">Ω) </w:t>
      </w:r>
      <w:r w:rsidR="001271E7">
        <w:rPr>
          <w:rFonts w:asciiTheme="majorBidi" w:hAnsiTheme="majorBidi" w:cstheme="majorBidi"/>
        </w:rPr>
        <w:t xml:space="preserve">of the filter </w:t>
      </w:r>
      <w:r w:rsidR="00455783" w:rsidRPr="003A7857">
        <w:rPr>
          <w:i/>
          <w:iCs/>
        </w:rPr>
        <w:t>h</w:t>
      </w:r>
      <w:r w:rsidR="00455783" w:rsidRPr="003A7857">
        <w:rPr>
          <w:vertAlign w:val="subscript"/>
        </w:rPr>
        <w:t>1</w:t>
      </w:r>
      <w:r w:rsidR="00455783">
        <w:t>[</w:t>
      </w:r>
      <w:r w:rsidR="00455783" w:rsidRPr="003A7857">
        <w:rPr>
          <w:i/>
          <w:iCs/>
        </w:rPr>
        <w:t>n</w:t>
      </w:r>
      <w:r w:rsidR="00455783">
        <w:t xml:space="preserve">] </w:t>
      </w:r>
      <w:r w:rsidR="001A0110">
        <w:rPr>
          <w:rFonts w:asciiTheme="majorBidi" w:hAnsiTheme="majorBidi" w:cstheme="majorBidi"/>
        </w:rPr>
        <w:t xml:space="preserve">by applying a </w:t>
      </w:r>
      <w:r w:rsidR="00A2509F">
        <w:rPr>
          <w:rFonts w:asciiTheme="majorBidi" w:hAnsiTheme="majorBidi" w:cstheme="majorBidi"/>
        </w:rPr>
        <w:t>sinusoidal input of different frequencies</w:t>
      </w:r>
      <w:r w:rsidR="00AD4228">
        <w:rPr>
          <w:rFonts w:asciiTheme="majorBidi" w:hAnsiTheme="majorBidi" w:cstheme="majorBidi"/>
        </w:rPr>
        <w:t xml:space="preserve"> </w:t>
      </w:r>
      <w:r w:rsidR="001A0110">
        <w:rPr>
          <w:rFonts w:asciiTheme="majorBidi" w:hAnsiTheme="majorBidi" w:cstheme="majorBidi"/>
        </w:rPr>
        <w:t xml:space="preserve">to the filter and </w:t>
      </w:r>
      <w:r w:rsidR="000F0041">
        <w:rPr>
          <w:rFonts w:asciiTheme="majorBidi" w:hAnsiTheme="majorBidi" w:cstheme="majorBidi"/>
        </w:rPr>
        <w:t>record the maximum amplitude</w:t>
      </w:r>
      <w:r w:rsidR="001C7D9F">
        <w:rPr>
          <w:rFonts w:asciiTheme="majorBidi" w:hAnsiTheme="majorBidi" w:cstheme="majorBidi"/>
        </w:rPr>
        <w:t>s</w:t>
      </w:r>
      <w:r w:rsidR="000F0041">
        <w:rPr>
          <w:rFonts w:asciiTheme="majorBidi" w:hAnsiTheme="majorBidi" w:cstheme="majorBidi"/>
        </w:rPr>
        <w:t xml:space="preserve"> of the sinusoidal</w:t>
      </w:r>
      <w:r w:rsidR="00327D6B" w:rsidRPr="00327D6B">
        <w:rPr>
          <w:rFonts w:asciiTheme="majorBidi" w:hAnsiTheme="majorBidi" w:cstheme="majorBidi"/>
        </w:rPr>
        <w:t xml:space="preserve"> </w:t>
      </w:r>
      <w:r w:rsidR="00327D6B">
        <w:rPr>
          <w:rFonts w:asciiTheme="majorBidi" w:hAnsiTheme="majorBidi" w:cstheme="majorBidi"/>
        </w:rPr>
        <w:t>output</w:t>
      </w:r>
      <w:r w:rsidR="001C7D9F">
        <w:rPr>
          <w:rFonts w:asciiTheme="majorBidi" w:hAnsiTheme="majorBidi" w:cstheme="majorBidi"/>
        </w:rPr>
        <w:t>s</w:t>
      </w:r>
      <w:r w:rsidR="001A0110">
        <w:rPr>
          <w:rFonts w:asciiTheme="majorBidi" w:hAnsiTheme="majorBidi" w:cstheme="majorBidi"/>
        </w:rPr>
        <w:t xml:space="preserve">. </w:t>
      </w:r>
      <w:r w:rsidR="00EA654B">
        <w:rPr>
          <w:rFonts w:asciiTheme="majorBidi" w:hAnsiTheme="majorBidi" w:cstheme="majorBidi"/>
        </w:rPr>
        <w:t>The</w:t>
      </w:r>
      <w:r w:rsidR="002A33DA">
        <w:rPr>
          <w:rFonts w:asciiTheme="majorBidi" w:hAnsiTheme="majorBidi" w:cstheme="majorBidi"/>
        </w:rPr>
        <w:t xml:space="preserve"> </w:t>
      </w:r>
      <w:r w:rsidR="00EA654B">
        <w:rPr>
          <w:rFonts w:asciiTheme="majorBidi" w:hAnsiTheme="majorBidi" w:cstheme="majorBidi"/>
        </w:rPr>
        <w:t>magnitude |</w:t>
      </w:r>
      <w:r w:rsidR="00EA654B">
        <w:rPr>
          <w:rFonts w:asciiTheme="majorBidi" w:hAnsiTheme="majorBidi" w:cstheme="majorBidi"/>
          <w:i/>
          <w:iCs/>
        </w:rPr>
        <w:t>H</w:t>
      </w:r>
      <w:r w:rsidR="00EA654B" w:rsidRPr="00B85CB9">
        <w:rPr>
          <w:rFonts w:asciiTheme="majorBidi" w:hAnsiTheme="majorBidi" w:cstheme="majorBidi"/>
          <w:vertAlign w:val="subscript"/>
        </w:rPr>
        <w:t>1</w:t>
      </w:r>
      <w:r w:rsidR="00EA654B">
        <w:rPr>
          <w:rFonts w:asciiTheme="majorBidi" w:hAnsiTheme="majorBidi" w:cstheme="majorBidi"/>
        </w:rPr>
        <w:t>(Ω)| will be</w:t>
      </w:r>
      <w:r w:rsidR="00716F1D">
        <w:rPr>
          <w:rFonts w:asciiTheme="majorBidi" w:hAnsiTheme="majorBidi" w:cstheme="majorBidi"/>
        </w:rPr>
        <w:t xml:space="preserve"> the </w:t>
      </w:r>
      <w:r w:rsidR="00F254C5">
        <w:rPr>
          <w:rFonts w:asciiTheme="majorBidi" w:hAnsiTheme="majorBidi" w:cstheme="majorBidi"/>
        </w:rPr>
        <w:t xml:space="preserve">amplitude of the </w:t>
      </w:r>
      <w:r w:rsidR="00716F1D">
        <w:rPr>
          <w:rFonts w:asciiTheme="majorBidi" w:hAnsiTheme="majorBidi" w:cstheme="majorBidi"/>
        </w:rPr>
        <w:t xml:space="preserve">output </w:t>
      </w:r>
      <w:r w:rsidR="00F254C5">
        <w:rPr>
          <w:rFonts w:asciiTheme="majorBidi" w:hAnsiTheme="majorBidi" w:cstheme="majorBidi"/>
        </w:rPr>
        <w:t>signal</w:t>
      </w:r>
      <w:r w:rsidR="00716F1D">
        <w:rPr>
          <w:rFonts w:asciiTheme="majorBidi" w:hAnsiTheme="majorBidi" w:cstheme="majorBidi"/>
        </w:rPr>
        <w:t xml:space="preserve"> divided by the </w:t>
      </w:r>
      <w:r w:rsidR="00F254C5">
        <w:rPr>
          <w:rFonts w:asciiTheme="majorBidi" w:hAnsiTheme="majorBidi" w:cstheme="majorBidi"/>
        </w:rPr>
        <w:t xml:space="preserve">amplitude of the </w:t>
      </w:r>
      <w:r w:rsidR="00716F1D">
        <w:rPr>
          <w:rFonts w:asciiTheme="majorBidi" w:hAnsiTheme="majorBidi" w:cstheme="majorBidi"/>
        </w:rPr>
        <w:t xml:space="preserve">input </w:t>
      </w:r>
      <w:r w:rsidR="00F254C5">
        <w:rPr>
          <w:rFonts w:asciiTheme="majorBidi" w:hAnsiTheme="majorBidi" w:cstheme="majorBidi"/>
        </w:rPr>
        <w:t xml:space="preserve">signal, </w:t>
      </w:r>
      <w:r w:rsidR="00F254C5" w:rsidRPr="00F254C5">
        <w:rPr>
          <w:rFonts w:asciiTheme="majorBidi" w:hAnsiTheme="majorBidi" w:cstheme="majorBidi"/>
          <w:i/>
        </w:rPr>
        <w:t>A</w:t>
      </w:r>
      <w:r w:rsidR="00F254C5" w:rsidRPr="00F254C5">
        <w:rPr>
          <w:rFonts w:asciiTheme="majorBidi" w:hAnsiTheme="majorBidi" w:cstheme="majorBidi"/>
          <w:vertAlign w:val="subscript"/>
        </w:rPr>
        <w:t>o</w:t>
      </w:r>
      <w:r w:rsidR="00F254C5">
        <w:rPr>
          <w:rFonts w:asciiTheme="majorBidi" w:hAnsiTheme="majorBidi" w:cstheme="majorBidi"/>
        </w:rPr>
        <w:t>/</w:t>
      </w:r>
      <w:r w:rsidR="00F254C5" w:rsidRPr="00F254C5">
        <w:rPr>
          <w:rFonts w:asciiTheme="majorBidi" w:hAnsiTheme="majorBidi" w:cstheme="majorBidi"/>
          <w:i/>
        </w:rPr>
        <w:t>A</w:t>
      </w:r>
      <w:r w:rsidR="00F254C5" w:rsidRPr="00F254C5">
        <w:rPr>
          <w:rFonts w:asciiTheme="majorBidi" w:hAnsiTheme="majorBidi" w:cstheme="majorBidi"/>
          <w:vertAlign w:val="subscript"/>
        </w:rPr>
        <w:t>i</w:t>
      </w:r>
      <w:r w:rsidR="00F5352D">
        <w:rPr>
          <w:rFonts w:asciiTheme="majorBidi" w:hAnsiTheme="majorBidi" w:cstheme="majorBidi"/>
        </w:rPr>
        <w:t xml:space="preserve">. </w:t>
      </w:r>
      <w:r w:rsidR="00A709A2">
        <w:rPr>
          <w:rFonts w:asciiTheme="majorBidi" w:hAnsiTheme="majorBidi" w:cstheme="majorBidi"/>
        </w:rPr>
        <w:t xml:space="preserve">The six </w:t>
      </w:r>
      <w:r w:rsidR="00454814">
        <w:rPr>
          <w:rFonts w:asciiTheme="majorBidi" w:hAnsiTheme="majorBidi" w:cstheme="majorBidi"/>
        </w:rPr>
        <w:t xml:space="preserve">frequencies </w:t>
      </w:r>
      <w:r w:rsidR="00F254C5">
        <w:rPr>
          <w:rFonts w:asciiTheme="majorBidi" w:hAnsiTheme="majorBidi" w:cstheme="majorBidi"/>
        </w:rPr>
        <w:t>of the sinusoidal input</w:t>
      </w:r>
      <w:r w:rsidR="00B17C9A">
        <w:rPr>
          <w:rFonts w:asciiTheme="majorBidi" w:hAnsiTheme="majorBidi" w:cstheme="majorBidi"/>
        </w:rPr>
        <w:t>s</w:t>
      </w:r>
      <w:r w:rsidR="00F254C5">
        <w:rPr>
          <w:rFonts w:asciiTheme="majorBidi" w:hAnsiTheme="majorBidi" w:cstheme="majorBidi"/>
        </w:rPr>
        <w:t xml:space="preserve"> </w:t>
      </w:r>
      <w:r w:rsidR="00454814">
        <w:rPr>
          <w:rFonts w:asciiTheme="majorBidi" w:hAnsiTheme="majorBidi" w:cstheme="majorBidi"/>
        </w:rPr>
        <w:t xml:space="preserve">are </w:t>
      </w:r>
    </w:p>
    <w:p w14:paraId="3877773E" w14:textId="77777777" w:rsidR="00245784" w:rsidRDefault="00245784" w:rsidP="00052D2C">
      <w:pPr>
        <w:pStyle w:val="BodyText"/>
        <w:spacing w:before="191"/>
        <w:ind w:left="140"/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7"/>
        <w:gridCol w:w="843"/>
        <w:gridCol w:w="810"/>
        <w:gridCol w:w="810"/>
        <w:gridCol w:w="810"/>
        <w:gridCol w:w="900"/>
        <w:gridCol w:w="900"/>
      </w:tblGrid>
      <w:tr w:rsidR="00245784" w14:paraId="6608023A" w14:textId="77777777" w:rsidTr="007931DC">
        <w:trPr>
          <w:jc w:val="center"/>
        </w:trPr>
        <w:tc>
          <w:tcPr>
            <w:tcW w:w="867" w:type="dxa"/>
          </w:tcPr>
          <w:p w14:paraId="1318B073" w14:textId="4806398F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843" w:type="dxa"/>
          </w:tcPr>
          <w:p w14:paraId="3535E540" w14:textId="31DB0568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0" w:type="dxa"/>
          </w:tcPr>
          <w:p w14:paraId="6FA887F0" w14:textId="7BF3EE21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</w:t>
            </w:r>
            <w:r w:rsidRPr="00942FDA">
              <w:rPr>
                <w:rFonts w:asciiTheme="majorBidi" w:hAnsiTheme="majorBidi" w:cstheme="majorBidi"/>
              </w:rPr>
              <w:t xml:space="preserve"> π</w:t>
            </w:r>
          </w:p>
        </w:tc>
        <w:tc>
          <w:tcPr>
            <w:tcW w:w="810" w:type="dxa"/>
          </w:tcPr>
          <w:p w14:paraId="2F73EB2A" w14:textId="476F7323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Pr="00942FDA">
              <w:rPr>
                <w:rFonts w:asciiTheme="majorBidi" w:hAnsiTheme="majorBidi" w:cstheme="majorBidi"/>
              </w:rPr>
              <w:t>π</w:t>
            </w:r>
          </w:p>
        </w:tc>
        <w:tc>
          <w:tcPr>
            <w:tcW w:w="810" w:type="dxa"/>
          </w:tcPr>
          <w:p w14:paraId="0D11702B" w14:textId="4B602394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</w:t>
            </w:r>
            <w:r w:rsidRPr="00942FDA">
              <w:rPr>
                <w:rFonts w:asciiTheme="majorBidi" w:hAnsiTheme="majorBidi" w:cstheme="majorBidi"/>
              </w:rPr>
              <w:t>π</w:t>
            </w:r>
          </w:p>
        </w:tc>
        <w:tc>
          <w:tcPr>
            <w:tcW w:w="900" w:type="dxa"/>
          </w:tcPr>
          <w:p w14:paraId="7108E727" w14:textId="780D39A0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</w:t>
            </w:r>
            <w:r w:rsidRPr="00942FDA">
              <w:rPr>
                <w:rFonts w:asciiTheme="majorBidi" w:hAnsiTheme="majorBidi" w:cstheme="majorBidi"/>
              </w:rPr>
              <w:t>π</w:t>
            </w:r>
          </w:p>
        </w:tc>
        <w:tc>
          <w:tcPr>
            <w:tcW w:w="900" w:type="dxa"/>
          </w:tcPr>
          <w:p w14:paraId="7D98B295" w14:textId="540B5AE2" w:rsidR="00245784" w:rsidRDefault="00245784" w:rsidP="00DB25BD">
            <w:pPr>
              <w:pStyle w:val="BodyText"/>
              <w:spacing w:before="191" w:line="360" w:lineRule="auto"/>
              <w:jc w:val="center"/>
              <w:rPr>
                <w:rFonts w:asciiTheme="majorBidi" w:hAnsiTheme="majorBidi" w:cstheme="majorBidi"/>
              </w:rPr>
            </w:pPr>
            <w:r w:rsidRPr="00942FDA">
              <w:rPr>
                <w:rFonts w:asciiTheme="majorBidi" w:hAnsiTheme="majorBidi" w:cstheme="majorBidi"/>
              </w:rPr>
              <w:t>π</w:t>
            </w:r>
          </w:p>
        </w:tc>
      </w:tr>
    </w:tbl>
    <w:p w14:paraId="0F4FB443" w14:textId="3363E155" w:rsidR="002A243B" w:rsidRPr="00942FDA" w:rsidRDefault="00F150F0" w:rsidP="00052D2C">
      <w:pPr>
        <w:pStyle w:val="BodyText"/>
        <w:spacing w:before="191"/>
        <w:ind w:left="1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 first step is to cr</w:t>
      </w:r>
      <w:r w:rsidR="00DA55EF">
        <w:rPr>
          <w:rFonts w:asciiTheme="majorBidi" w:hAnsiTheme="majorBidi" w:cstheme="majorBidi"/>
        </w:rPr>
        <w:t xml:space="preserve">eate the </w:t>
      </w:r>
      <w:r w:rsidR="00CB36BD">
        <w:rPr>
          <w:rFonts w:asciiTheme="majorBidi" w:hAnsiTheme="majorBidi" w:cstheme="majorBidi"/>
        </w:rPr>
        <w:t xml:space="preserve">input signal </w:t>
      </w:r>
      <w:r w:rsidR="003009EC" w:rsidRPr="003009EC">
        <w:rPr>
          <w:rFonts w:asciiTheme="majorBidi" w:hAnsiTheme="majorBidi" w:cstheme="majorBidi"/>
          <w:i/>
          <w:iCs/>
        </w:rPr>
        <w:t>x</w:t>
      </w:r>
      <w:r w:rsidR="003009EC">
        <w:rPr>
          <w:rFonts w:asciiTheme="majorBidi" w:hAnsiTheme="majorBidi" w:cstheme="majorBidi"/>
        </w:rPr>
        <w:t>[</w:t>
      </w:r>
      <w:r w:rsidR="003009EC" w:rsidRPr="003009EC">
        <w:rPr>
          <w:rFonts w:asciiTheme="majorBidi" w:hAnsiTheme="majorBidi" w:cstheme="majorBidi"/>
          <w:i/>
          <w:iCs/>
        </w:rPr>
        <w:t>n</w:t>
      </w:r>
      <w:r w:rsidR="003009EC">
        <w:rPr>
          <w:rFonts w:asciiTheme="majorBidi" w:hAnsiTheme="majorBidi" w:cstheme="majorBidi"/>
        </w:rPr>
        <w:t xml:space="preserve">] </w:t>
      </w:r>
      <w:r w:rsidR="00C17273">
        <w:rPr>
          <w:rFonts w:asciiTheme="majorBidi" w:hAnsiTheme="majorBidi" w:cstheme="majorBidi"/>
        </w:rPr>
        <w:t xml:space="preserve">in </w:t>
      </w:r>
      <w:proofErr w:type="spellStart"/>
      <w:r w:rsidR="00C17273">
        <w:rPr>
          <w:rFonts w:asciiTheme="majorBidi" w:hAnsiTheme="majorBidi" w:cstheme="majorBidi"/>
        </w:rPr>
        <w:t>Matlab</w:t>
      </w:r>
      <w:proofErr w:type="spellEnd"/>
      <w:r w:rsidR="00C17273">
        <w:rPr>
          <w:rFonts w:asciiTheme="majorBidi" w:hAnsiTheme="majorBidi" w:cstheme="majorBidi"/>
        </w:rPr>
        <w:t xml:space="preserve"> </w:t>
      </w:r>
      <w:r w:rsidR="00DA55EF">
        <w:rPr>
          <w:rFonts w:asciiTheme="majorBidi" w:hAnsiTheme="majorBidi" w:cstheme="majorBidi"/>
        </w:rPr>
        <w:t xml:space="preserve">for </w:t>
      </w:r>
      <w:r w:rsidR="00A91817" w:rsidRPr="00942FDA">
        <w:rPr>
          <w:rFonts w:asciiTheme="majorBidi" w:hAnsiTheme="majorBidi" w:cstheme="majorBidi"/>
          <w:i/>
        </w:rPr>
        <w:t xml:space="preserve">n </w:t>
      </w:r>
      <w:r w:rsidR="00A91817" w:rsidRPr="00942FDA">
        <w:rPr>
          <w:rFonts w:asciiTheme="majorBidi" w:hAnsiTheme="majorBidi" w:cstheme="majorBidi"/>
        </w:rPr>
        <w:t>= 0 … 50</w:t>
      </w:r>
      <w:r w:rsidR="007B1CF9">
        <w:rPr>
          <w:rFonts w:asciiTheme="majorBidi" w:hAnsiTheme="majorBidi" w:cstheme="majorBidi"/>
        </w:rPr>
        <w:t>. For example</w:t>
      </w:r>
      <w:r w:rsidR="00E61677">
        <w:rPr>
          <w:rFonts w:asciiTheme="majorBidi" w:hAnsiTheme="majorBidi" w:cstheme="majorBidi"/>
        </w:rPr>
        <w:t>,</w:t>
      </w:r>
      <w:r w:rsidR="007B1CF9">
        <w:rPr>
          <w:rFonts w:asciiTheme="majorBidi" w:hAnsiTheme="majorBidi" w:cstheme="majorBidi"/>
        </w:rPr>
        <w:t xml:space="preserve"> </w:t>
      </w:r>
      <w:r w:rsidR="00052D2C">
        <w:rPr>
          <w:rFonts w:asciiTheme="majorBidi" w:hAnsiTheme="majorBidi" w:cstheme="majorBidi"/>
        </w:rPr>
        <w:t xml:space="preserve">The following code creates </w:t>
      </w:r>
      <w:r w:rsidR="007B1CF9">
        <w:rPr>
          <w:rFonts w:asciiTheme="majorBidi" w:hAnsiTheme="majorBidi" w:cstheme="majorBidi"/>
        </w:rPr>
        <w:t xml:space="preserve">a sinusoidal </w:t>
      </w:r>
      <w:r w:rsidR="00E61677">
        <w:rPr>
          <w:rFonts w:asciiTheme="majorBidi" w:hAnsiTheme="majorBidi" w:cstheme="majorBidi"/>
        </w:rPr>
        <w:t xml:space="preserve">signal </w:t>
      </w:r>
      <w:r w:rsidR="00E61677" w:rsidRPr="003009EC">
        <w:rPr>
          <w:rFonts w:asciiTheme="majorBidi" w:hAnsiTheme="majorBidi" w:cstheme="majorBidi"/>
          <w:i/>
          <w:iCs/>
        </w:rPr>
        <w:t>x</w:t>
      </w:r>
      <w:r w:rsidR="00E61677">
        <w:rPr>
          <w:rFonts w:asciiTheme="majorBidi" w:hAnsiTheme="majorBidi" w:cstheme="majorBidi"/>
        </w:rPr>
        <w:t>[</w:t>
      </w:r>
      <w:r w:rsidR="00E61677" w:rsidRPr="003009EC">
        <w:rPr>
          <w:rFonts w:asciiTheme="majorBidi" w:hAnsiTheme="majorBidi" w:cstheme="majorBidi"/>
          <w:i/>
          <w:iCs/>
        </w:rPr>
        <w:t>n</w:t>
      </w:r>
      <w:r w:rsidR="00E61677">
        <w:rPr>
          <w:rFonts w:asciiTheme="majorBidi" w:hAnsiTheme="majorBidi" w:cstheme="majorBidi"/>
        </w:rPr>
        <w:t>] =10cos( 0.2</w:t>
      </w:r>
      <w:r w:rsidR="00E61677" w:rsidRPr="00942FDA">
        <w:rPr>
          <w:rFonts w:asciiTheme="majorBidi" w:hAnsiTheme="majorBidi" w:cstheme="majorBidi"/>
        </w:rPr>
        <w:t>π</w:t>
      </w:r>
      <w:r w:rsidR="00E61677" w:rsidRPr="00D71566">
        <w:rPr>
          <w:rFonts w:asciiTheme="majorBidi" w:hAnsiTheme="majorBidi" w:cstheme="majorBidi"/>
          <w:i/>
          <w:iCs/>
        </w:rPr>
        <w:t>n</w:t>
      </w:r>
      <w:r w:rsidR="00E61677">
        <w:rPr>
          <w:rFonts w:asciiTheme="majorBidi" w:hAnsiTheme="majorBidi" w:cstheme="majorBidi"/>
        </w:rPr>
        <w:t>)</w:t>
      </w:r>
      <w:r w:rsidR="007B1CF9">
        <w:rPr>
          <w:rFonts w:asciiTheme="majorBidi" w:hAnsiTheme="majorBidi" w:cstheme="majorBidi"/>
        </w:rPr>
        <w:t xml:space="preserve"> </w:t>
      </w:r>
    </w:p>
    <w:p w14:paraId="0F4FB444" w14:textId="77777777" w:rsidR="002A243B" w:rsidRPr="00942FDA" w:rsidRDefault="002A243B">
      <w:pPr>
        <w:pStyle w:val="BodyText"/>
        <w:spacing w:before="6"/>
        <w:rPr>
          <w:rFonts w:asciiTheme="majorBidi" w:hAnsiTheme="majorBidi" w:cstheme="majorBidi"/>
        </w:rPr>
      </w:pPr>
    </w:p>
    <w:p w14:paraId="155B032F" w14:textId="6D6DF6B0" w:rsidR="003A06CF" w:rsidRPr="00D674F6" w:rsidRDefault="000458B8" w:rsidP="00141AEA">
      <w:pPr>
        <w:pStyle w:val="BodyText"/>
        <w:spacing w:before="7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ab/>
      </w:r>
      <w:r w:rsidR="007819FA" w:rsidRPr="00D674F6">
        <w:rPr>
          <w:rFonts w:ascii="Courier New" w:hAnsi="Courier New" w:cs="Courier New"/>
        </w:rPr>
        <w:t xml:space="preserve">&gt;&gt; </w:t>
      </w:r>
      <w:r w:rsidR="00601973" w:rsidRPr="00D674F6">
        <w:rPr>
          <w:rFonts w:ascii="Courier New" w:hAnsi="Courier New" w:cs="Courier New"/>
        </w:rPr>
        <w:t xml:space="preserve">omg = </w:t>
      </w:r>
      <w:r w:rsidR="003A06CF" w:rsidRPr="00D674F6">
        <w:rPr>
          <w:rFonts w:ascii="Courier New" w:hAnsi="Courier New" w:cs="Courier New"/>
        </w:rPr>
        <w:t>0.</w:t>
      </w:r>
      <w:r w:rsidR="00FF4839" w:rsidRPr="00D674F6">
        <w:rPr>
          <w:rFonts w:ascii="Courier New" w:hAnsi="Courier New" w:cs="Courier New"/>
        </w:rPr>
        <w:t>2</w:t>
      </w:r>
      <w:r w:rsidR="003A06CF" w:rsidRPr="00D674F6">
        <w:rPr>
          <w:rFonts w:ascii="Courier New" w:hAnsi="Courier New" w:cs="Courier New"/>
        </w:rPr>
        <w:t>*pi;</w:t>
      </w:r>
    </w:p>
    <w:p w14:paraId="748F9486" w14:textId="6B085AE4" w:rsidR="00BF56D1" w:rsidRPr="00D674F6" w:rsidRDefault="003A06CF" w:rsidP="003A06CF">
      <w:pPr>
        <w:pStyle w:val="BodyText"/>
        <w:spacing w:before="7"/>
        <w:ind w:firstLine="720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 xml:space="preserve">&gt;&gt; </w:t>
      </w:r>
      <w:r w:rsidR="007819FA" w:rsidRPr="00D674F6">
        <w:rPr>
          <w:rFonts w:ascii="Courier New" w:hAnsi="Courier New" w:cs="Courier New"/>
        </w:rPr>
        <w:t>n = 0:1:50;</w:t>
      </w:r>
    </w:p>
    <w:p w14:paraId="0F4FB465" w14:textId="44E519F8" w:rsidR="002A243B" w:rsidRPr="00942FDA" w:rsidRDefault="00141AEA" w:rsidP="00BF56D1">
      <w:pPr>
        <w:pStyle w:val="BodyText"/>
        <w:spacing w:before="7"/>
        <w:ind w:firstLine="720"/>
        <w:rPr>
          <w:rFonts w:asciiTheme="majorBidi" w:hAnsiTheme="majorBidi" w:cstheme="majorBidi"/>
        </w:rPr>
      </w:pPr>
      <w:r w:rsidRPr="00D674F6">
        <w:rPr>
          <w:rFonts w:ascii="Courier New" w:hAnsi="Courier New" w:cs="Courier New"/>
        </w:rPr>
        <w:t>&gt;&gt;</w:t>
      </w:r>
      <w:r w:rsidR="00BF56D1" w:rsidRPr="00D674F6">
        <w:rPr>
          <w:rFonts w:ascii="Courier New" w:hAnsi="Courier New" w:cs="Courier New"/>
        </w:rPr>
        <w:t xml:space="preserve"> </w:t>
      </w:r>
      <w:r w:rsidR="008A4BBE" w:rsidRPr="00D674F6">
        <w:rPr>
          <w:rFonts w:ascii="Courier New" w:hAnsi="Courier New" w:cs="Courier New"/>
        </w:rPr>
        <w:t>x</w:t>
      </w:r>
      <w:r w:rsidR="000F3A34" w:rsidRPr="00D674F6">
        <w:rPr>
          <w:rFonts w:ascii="Courier New" w:hAnsi="Courier New" w:cs="Courier New"/>
        </w:rPr>
        <w:t xml:space="preserve"> </w:t>
      </w:r>
      <w:r w:rsidR="003B48E0" w:rsidRPr="00D674F6">
        <w:rPr>
          <w:rFonts w:ascii="Courier New" w:hAnsi="Courier New" w:cs="Courier New"/>
        </w:rPr>
        <w:t>=</w:t>
      </w:r>
      <w:r w:rsidR="000F3A34" w:rsidRPr="00D674F6">
        <w:rPr>
          <w:rFonts w:ascii="Courier New" w:hAnsi="Courier New" w:cs="Courier New"/>
        </w:rPr>
        <w:t xml:space="preserve"> </w:t>
      </w:r>
      <w:r w:rsidR="003B48E0" w:rsidRPr="00D674F6">
        <w:rPr>
          <w:rFonts w:ascii="Courier New" w:hAnsi="Courier New" w:cs="Courier New"/>
        </w:rPr>
        <w:t>10</w:t>
      </w:r>
      <w:r w:rsidR="008A4BBE" w:rsidRPr="00D674F6">
        <w:rPr>
          <w:rFonts w:ascii="Courier New" w:hAnsi="Courier New" w:cs="Courier New"/>
        </w:rPr>
        <w:t>*</w:t>
      </w:r>
      <w:r w:rsidR="003B48E0" w:rsidRPr="00D674F6">
        <w:rPr>
          <w:rFonts w:ascii="Courier New" w:hAnsi="Courier New" w:cs="Courier New"/>
        </w:rPr>
        <w:t>cos(</w:t>
      </w:r>
      <w:r w:rsidR="003A06CF" w:rsidRPr="00D674F6">
        <w:rPr>
          <w:rFonts w:ascii="Courier New" w:hAnsi="Courier New" w:cs="Courier New"/>
        </w:rPr>
        <w:t>omg</w:t>
      </w:r>
      <w:r w:rsidR="008A4BBE" w:rsidRPr="00D674F6">
        <w:rPr>
          <w:rFonts w:ascii="Courier New" w:hAnsi="Courier New" w:cs="Courier New"/>
        </w:rPr>
        <w:t>*n</w:t>
      </w:r>
      <w:r w:rsidR="003B48E0" w:rsidRPr="00D674F6">
        <w:rPr>
          <w:rFonts w:ascii="Courier New" w:hAnsi="Courier New" w:cs="Courier New"/>
        </w:rPr>
        <w:t>)</w:t>
      </w:r>
      <w:r w:rsidR="00BF56D1" w:rsidRPr="00D674F6">
        <w:rPr>
          <w:rFonts w:ascii="Courier New" w:hAnsi="Courier New" w:cs="Courier New"/>
        </w:rPr>
        <w:t>;</w:t>
      </w:r>
      <w:r w:rsidR="002B35A6" w:rsidRPr="00942FDA">
        <w:rPr>
          <w:rFonts w:asciiTheme="majorBidi" w:hAnsiTheme="majorBidi" w:cstheme="majorBidi"/>
        </w:rPr>
        <w:tab/>
      </w:r>
    </w:p>
    <w:p w14:paraId="7DD8E0F7" w14:textId="77777777" w:rsidR="003B48E0" w:rsidRPr="00A70FDD" w:rsidRDefault="003B48E0" w:rsidP="002B35A6">
      <w:pPr>
        <w:pStyle w:val="BodyText"/>
        <w:spacing w:before="7"/>
        <w:ind w:firstLine="720"/>
        <w:rPr>
          <w:rFonts w:ascii="Cambria Math"/>
          <w:sz w:val="16"/>
          <w:szCs w:val="16"/>
        </w:rPr>
      </w:pPr>
    </w:p>
    <w:p w14:paraId="21D7C23B" w14:textId="291F1A17" w:rsidR="00934387" w:rsidRDefault="00A91817" w:rsidP="003A7857">
      <w:pPr>
        <w:pStyle w:val="ListParagraph"/>
        <w:numPr>
          <w:ilvl w:val="0"/>
          <w:numId w:val="2"/>
        </w:numPr>
        <w:tabs>
          <w:tab w:val="left" w:pos="361"/>
        </w:tabs>
        <w:spacing w:before="20"/>
        <w:ind w:left="360" w:hanging="221"/>
      </w:pPr>
      <w:r w:rsidRPr="003A7857">
        <w:rPr>
          <w:spacing w:val="-1"/>
        </w:rPr>
        <w:t>F</w:t>
      </w:r>
      <w:r w:rsidRPr="003A7857">
        <w:rPr>
          <w:spacing w:val="1"/>
        </w:rPr>
        <w:t>i</w:t>
      </w:r>
      <w:r w:rsidRPr="003A7857">
        <w:rPr>
          <w:spacing w:val="-2"/>
        </w:rPr>
        <w:t>l</w:t>
      </w:r>
      <w:r w:rsidRPr="003A7857">
        <w:rPr>
          <w:spacing w:val="1"/>
        </w:rPr>
        <w:t>t</w:t>
      </w:r>
      <w:r>
        <w:t>er</w:t>
      </w:r>
      <w:r w:rsidRPr="003A7857">
        <w:rPr>
          <w:spacing w:val="13"/>
        </w:rPr>
        <w:t xml:space="preserve"> </w:t>
      </w:r>
      <w:r>
        <w:t>each</w:t>
      </w:r>
      <w:r w:rsidRPr="003A7857">
        <w:rPr>
          <w:spacing w:val="14"/>
        </w:rPr>
        <w:t xml:space="preserve"> </w:t>
      </w:r>
      <w:r w:rsidRPr="003A7857">
        <w:rPr>
          <w:spacing w:val="-3"/>
        </w:rPr>
        <w:t>o</w:t>
      </w:r>
      <w:r>
        <w:t>f</w:t>
      </w:r>
      <w:r w:rsidR="00CF45AE">
        <w:t xml:space="preserve"> the</w:t>
      </w:r>
      <w:r w:rsidRPr="003A7857">
        <w:rPr>
          <w:spacing w:val="15"/>
        </w:rPr>
        <w:t xml:space="preserve"> </w:t>
      </w:r>
      <w:r w:rsidRPr="003A7857">
        <w:rPr>
          <w:spacing w:val="-2"/>
        </w:rPr>
        <w:t>s</w:t>
      </w:r>
      <w:r w:rsidRPr="003A7857">
        <w:rPr>
          <w:spacing w:val="1"/>
        </w:rPr>
        <w:t>i</w:t>
      </w:r>
      <w:r>
        <w:t>x</w:t>
      </w:r>
      <w:r w:rsidRPr="003A7857">
        <w:rPr>
          <w:spacing w:val="14"/>
        </w:rPr>
        <w:t xml:space="preserve"> </w:t>
      </w:r>
      <w:r>
        <w:t>s</w:t>
      </w:r>
      <w:r w:rsidR="00445AA4">
        <w:t>inusoidal s</w:t>
      </w:r>
      <w:r w:rsidRPr="003A7857">
        <w:rPr>
          <w:spacing w:val="1"/>
        </w:rPr>
        <w:t>i</w:t>
      </w:r>
      <w:r w:rsidRPr="003A7857">
        <w:rPr>
          <w:spacing w:val="-3"/>
        </w:rPr>
        <w:t>g</w:t>
      </w:r>
      <w:r>
        <w:t>n</w:t>
      </w:r>
      <w:r w:rsidRPr="003A7857">
        <w:rPr>
          <w:spacing w:val="-3"/>
        </w:rPr>
        <w:t>a</w:t>
      </w:r>
      <w:r w:rsidRPr="003A7857">
        <w:rPr>
          <w:spacing w:val="1"/>
        </w:rPr>
        <w:t>l</w:t>
      </w:r>
      <w:r>
        <w:t>s</w:t>
      </w:r>
      <w:r w:rsidR="00445AA4">
        <w:t xml:space="preserve"> of different frequencies</w:t>
      </w:r>
      <w:r w:rsidRPr="003A7857">
        <w:rPr>
          <w:spacing w:val="12"/>
        </w:rPr>
        <w:t xml:space="preserve"> </w:t>
      </w:r>
      <w:r w:rsidRPr="003A7857">
        <w:rPr>
          <w:spacing w:val="-2"/>
        </w:rPr>
        <w:t>w</w:t>
      </w:r>
      <w:r w:rsidRPr="003A7857">
        <w:rPr>
          <w:spacing w:val="1"/>
        </w:rPr>
        <w:t>it</w:t>
      </w:r>
      <w:r>
        <w:t>h</w:t>
      </w:r>
      <w:r w:rsidR="00934387">
        <w:t xml:space="preserve"> the filter</w:t>
      </w:r>
    </w:p>
    <w:p w14:paraId="29389C41" w14:textId="77777777" w:rsidR="001E30D2" w:rsidRDefault="001E30D2" w:rsidP="001E30D2">
      <w:pPr>
        <w:pStyle w:val="ListParagraph"/>
        <w:tabs>
          <w:tab w:val="left" w:pos="361"/>
        </w:tabs>
        <w:spacing w:before="20"/>
        <w:ind w:left="360"/>
      </w:pPr>
    </w:p>
    <w:p w14:paraId="2FCC4C89" w14:textId="7BCF306B" w:rsidR="00934387" w:rsidRDefault="00934387" w:rsidP="00934387">
      <w:pPr>
        <w:pStyle w:val="ListParagraph"/>
        <w:tabs>
          <w:tab w:val="left" w:pos="361"/>
        </w:tabs>
        <w:spacing w:before="20"/>
        <w:ind w:left="360"/>
        <w:rPr>
          <w:rFonts w:asciiTheme="majorBidi" w:hAnsiTheme="majorBidi" w:cstheme="majorBidi"/>
        </w:rPr>
      </w:pPr>
      <w:r>
        <w:tab/>
      </w:r>
      <w:r>
        <w:tab/>
      </w:r>
      <w:r w:rsidR="00EC5906" w:rsidRPr="003A7857">
        <w:rPr>
          <w:spacing w:val="11"/>
        </w:rPr>
        <w:t xml:space="preserve"> </w:t>
      </w:r>
      <w:r w:rsidR="00EC5906" w:rsidRPr="003A7857">
        <w:rPr>
          <w:i/>
          <w:iCs/>
        </w:rPr>
        <w:t>h</w:t>
      </w:r>
      <w:r w:rsidR="00EC5906" w:rsidRPr="003A7857">
        <w:rPr>
          <w:vertAlign w:val="subscript"/>
        </w:rPr>
        <w:t>1</w:t>
      </w:r>
      <w:r w:rsidR="00EC5906">
        <w:t>[</w:t>
      </w:r>
      <w:r w:rsidR="00EC5906" w:rsidRPr="003A7857">
        <w:rPr>
          <w:i/>
          <w:iCs/>
        </w:rPr>
        <w:t>n</w:t>
      </w:r>
      <w:r w:rsidR="00EC5906">
        <w:t xml:space="preserve">] </w:t>
      </w:r>
      <w:r w:rsidR="00497D28" w:rsidRPr="00942FDA">
        <w:rPr>
          <w:rFonts w:asciiTheme="majorBidi" w:hAnsiTheme="majorBidi" w:cstheme="majorBidi"/>
        </w:rPr>
        <w:t xml:space="preserve">= 0.25 </w:t>
      </w:r>
      <w:r w:rsidR="00497D28" w:rsidRPr="00942FDA">
        <w:rPr>
          <w:rFonts w:asciiTheme="majorBidi" w:hAnsiTheme="majorBidi" w:cstheme="majorBidi"/>
          <w:i/>
          <w:iCs/>
        </w:rPr>
        <w:sym w:font="Symbol" w:char="F064"/>
      </w:r>
      <w:r w:rsidR="00497D28" w:rsidRPr="00942FDA">
        <w:rPr>
          <w:rFonts w:asciiTheme="majorBidi" w:hAnsiTheme="majorBidi" w:cstheme="majorBidi"/>
        </w:rPr>
        <w:t>[</w:t>
      </w:r>
      <w:r w:rsidR="00497D28" w:rsidRPr="00942FDA">
        <w:rPr>
          <w:rFonts w:asciiTheme="majorBidi" w:hAnsiTheme="majorBidi" w:cstheme="majorBidi"/>
          <w:i/>
          <w:iCs/>
        </w:rPr>
        <w:t>n</w:t>
      </w:r>
      <w:r w:rsidR="00497D28" w:rsidRPr="00942FDA">
        <w:rPr>
          <w:rFonts w:asciiTheme="majorBidi" w:hAnsiTheme="majorBidi" w:cstheme="majorBidi"/>
        </w:rPr>
        <w:t xml:space="preserve">] + 0.5 </w:t>
      </w:r>
      <w:r w:rsidR="00497D28" w:rsidRPr="00942FDA">
        <w:rPr>
          <w:rFonts w:asciiTheme="majorBidi" w:hAnsiTheme="majorBidi" w:cstheme="majorBidi"/>
          <w:i/>
          <w:iCs/>
        </w:rPr>
        <w:sym w:font="Symbol" w:char="F064"/>
      </w:r>
      <w:r w:rsidR="00497D28" w:rsidRPr="00942FDA">
        <w:rPr>
          <w:rFonts w:asciiTheme="majorBidi" w:hAnsiTheme="majorBidi" w:cstheme="majorBidi"/>
        </w:rPr>
        <w:t>[</w:t>
      </w:r>
      <w:r w:rsidR="00497D28" w:rsidRPr="00942FDA">
        <w:rPr>
          <w:rFonts w:asciiTheme="majorBidi" w:hAnsiTheme="majorBidi" w:cstheme="majorBidi"/>
          <w:i/>
          <w:iCs/>
        </w:rPr>
        <w:t>n</w:t>
      </w:r>
      <w:r w:rsidR="00497D28" w:rsidRPr="00942FDA">
        <w:rPr>
          <w:rFonts w:asciiTheme="majorBidi" w:hAnsiTheme="majorBidi" w:cstheme="majorBidi"/>
        </w:rPr>
        <w:t xml:space="preserve">-1] + 0.25 </w:t>
      </w:r>
      <w:r w:rsidR="00497D28" w:rsidRPr="00942FDA">
        <w:rPr>
          <w:rFonts w:asciiTheme="majorBidi" w:hAnsiTheme="majorBidi" w:cstheme="majorBidi"/>
          <w:i/>
          <w:iCs/>
        </w:rPr>
        <w:sym w:font="Symbol" w:char="F064"/>
      </w:r>
      <w:r w:rsidR="00497D28" w:rsidRPr="00942FDA">
        <w:rPr>
          <w:rFonts w:asciiTheme="majorBidi" w:hAnsiTheme="majorBidi" w:cstheme="majorBidi"/>
        </w:rPr>
        <w:t>[</w:t>
      </w:r>
      <w:r w:rsidR="00497D28" w:rsidRPr="00942FDA">
        <w:rPr>
          <w:rFonts w:asciiTheme="majorBidi" w:hAnsiTheme="majorBidi" w:cstheme="majorBidi"/>
          <w:i/>
          <w:iCs/>
        </w:rPr>
        <w:t>n</w:t>
      </w:r>
      <w:r w:rsidR="00497D28" w:rsidRPr="00942FDA">
        <w:rPr>
          <w:rFonts w:asciiTheme="majorBidi" w:hAnsiTheme="majorBidi" w:cstheme="majorBidi"/>
        </w:rPr>
        <w:t>-2]</w:t>
      </w:r>
      <w:r>
        <w:rPr>
          <w:rFonts w:asciiTheme="majorBidi" w:hAnsiTheme="majorBidi" w:cstheme="majorBidi"/>
        </w:rPr>
        <w:t>,</w:t>
      </w:r>
    </w:p>
    <w:p w14:paraId="56816BA9" w14:textId="77777777" w:rsidR="001E30D2" w:rsidRDefault="001E30D2" w:rsidP="00934387">
      <w:pPr>
        <w:pStyle w:val="ListParagraph"/>
        <w:tabs>
          <w:tab w:val="left" w:pos="361"/>
        </w:tabs>
        <w:spacing w:before="20"/>
        <w:ind w:left="360"/>
        <w:rPr>
          <w:rFonts w:asciiTheme="majorBidi" w:hAnsiTheme="majorBidi" w:cstheme="majorBidi"/>
        </w:rPr>
      </w:pPr>
    </w:p>
    <w:p w14:paraId="4E4D1166" w14:textId="4EB0B4F3" w:rsidR="00EF73ED" w:rsidRDefault="00166A22" w:rsidP="00934387">
      <w:pPr>
        <w:pStyle w:val="ListParagraph"/>
        <w:tabs>
          <w:tab w:val="left" w:pos="361"/>
        </w:tabs>
        <w:spacing w:before="20"/>
        <w:ind w:left="360"/>
      </w:pPr>
      <w:r>
        <w:t>using</w:t>
      </w:r>
      <w:r w:rsidR="00EF73ED" w:rsidRPr="00EF73ED">
        <w:t xml:space="preserve"> the standard MATLAB </w:t>
      </w:r>
      <w:r w:rsidR="0013026F">
        <w:t>funct</w:t>
      </w:r>
      <w:r w:rsidR="00C15489">
        <w:t>i</w:t>
      </w:r>
      <w:r w:rsidR="0013026F">
        <w:t>on</w:t>
      </w:r>
      <w:r w:rsidR="00EF73ED" w:rsidRPr="00EF73ED">
        <w:t xml:space="preserve"> “</w:t>
      </w:r>
      <w:r w:rsidR="00EF73ED" w:rsidRPr="002E4235">
        <w:rPr>
          <w:b/>
          <w:bCs/>
        </w:rPr>
        <w:t>filter(</w:t>
      </w:r>
      <w:r w:rsidR="000F363A">
        <w:rPr>
          <w:b/>
          <w:bCs/>
        </w:rPr>
        <w:t xml:space="preserve"> </w:t>
      </w:r>
      <w:r w:rsidR="00EF73ED" w:rsidRPr="002E4235">
        <w:rPr>
          <w:b/>
          <w:bCs/>
        </w:rPr>
        <w:t>)</w:t>
      </w:r>
      <w:r w:rsidR="00EF73ED" w:rsidRPr="00EF73ED">
        <w:t>”</w:t>
      </w:r>
      <w:r w:rsidR="00A722C4">
        <w:t>.</w:t>
      </w:r>
    </w:p>
    <w:p w14:paraId="558D5F92" w14:textId="77777777" w:rsidR="00EF73ED" w:rsidRPr="00A70FDD" w:rsidRDefault="00EF73ED" w:rsidP="00EF73ED">
      <w:pPr>
        <w:tabs>
          <w:tab w:val="left" w:pos="361"/>
        </w:tabs>
        <w:spacing w:before="20"/>
        <w:ind w:left="139"/>
        <w:rPr>
          <w:sz w:val="16"/>
          <w:szCs w:val="16"/>
        </w:rPr>
      </w:pPr>
    </w:p>
    <w:p w14:paraId="525AE42B" w14:textId="1488AD5F" w:rsidR="00B73D94" w:rsidRPr="00D674F6" w:rsidRDefault="00EF73ED" w:rsidP="00EF73ED">
      <w:pPr>
        <w:tabs>
          <w:tab w:val="left" w:pos="361"/>
        </w:tabs>
        <w:spacing w:before="20"/>
        <w:ind w:left="139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ab/>
      </w:r>
      <w:r w:rsidRPr="00D674F6">
        <w:rPr>
          <w:rFonts w:ascii="Courier New" w:hAnsi="Courier New" w:cs="Courier New"/>
        </w:rPr>
        <w:tab/>
      </w:r>
      <w:r w:rsidR="00B73D94" w:rsidRPr="00D674F6">
        <w:rPr>
          <w:rFonts w:ascii="Courier New" w:hAnsi="Courier New" w:cs="Courier New"/>
        </w:rPr>
        <w:t xml:space="preserve">&gt;&gt; h = </w:t>
      </w:r>
      <w:r w:rsidR="003A18F0" w:rsidRPr="00D674F6">
        <w:rPr>
          <w:rFonts w:ascii="Courier New" w:hAnsi="Courier New" w:cs="Courier New"/>
        </w:rPr>
        <w:t>[0.25 0.5 0.25];</w:t>
      </w:r>
    </w:p>
    <w:p w14:paraId="56A6DD5D" w14:textId="588D2F86" w:rsidR="00166A22" w:rsidRDefault="00B73D94" w:rsidP="00EF73ED">
      <w:pPr>
        <w:tabs>
          <w:tab w:val="left" w:pos="361"/>
        </w:tabs>
        <w:spacing w:before="20"/>
        <w:ind w:left="139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ab/>
      </w:r>
      <w:r w:rsidRPr="00D674F6">
        <w:rPr>
          <w:rFonts w:ascii="Courier New" w:hAnsi="Courier New" w:cs="Courier New"/>
        </w:rPr>
        <w:tab/>
      </w:r>
      <w:r w:rsidR="00F1323B" w:rsidRPr="00D674F6">
        <w:rPr>
          <w:rFonts w:ascii="Courier New" w:hAnsi="Courier New" w:cs="Courier New"/>
        </w:rPr>
        <w:t xml:space="preserve">&gt;&gt; </w:t>
      </w:r>
      <w:proofErr w:type="spellStart"/>
      <w:r w:rsidR="00F1323B" w:rsidRPr="00D674F6">
        <w:rPr>
          <w:rFonts w:ascii="Courier New" w:hAnsi="Courier New" w:cs="Courier New"/>
        </w:rPr>
        <w:t>FiltSig</w:t>
      </w:r>
      <w:proofErr w:type="spellEnd"/>
      <w:r w:rsidR="00EF73ED" w:rsidRPr="00D674F6">
        <w:rPr>
          <w:rFonts w:ascii="Courier New" w:hAnsi="Courier New" w:cs="Courier New"/>
        </w:rPr>
        <w:t xml:space="preserve"> = filter(</w:t>
      </w:r>
      <w:r w:rsidR="003A18F0" w:rsidRPr="00D674F6">
        <w:rPr>
          <w:rFonts w:ascii="Courier New" w:hAnsi="Courier New" w:cs="Courier New"/>
        </w:rPr>
        <w:t>h</w:t>
      </w:r>
      <w:r w:rsidR="00EF73ED" w:rsidRPr="00D674F6">
        <w:rPr>
          <w:rFonts w:ascii="Courier New" w:hAnsi="Courier New" w:cs="Courier New"/>
        </w:rPr>
        <w:t>, 1, x);</w:t>
      </w:r>
    </w:p>
    <w:p w14:paraId="3B64FD8C" w14:textId="3258F085" w:rsidR="006762C5" w:rsidRPr="00D674F6" w:rsidRDefault="00EA7BA4" w:rsidP="00EF73ED">
      <w:pPr>
        <w:tabs>
          <w:tab w:val="left" w:pos="361"/>
        </w:tabs>
        <w:spacing w:before="20"/>
        <w:ind w:left="13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&gt;&gt; plot(</w:t>
      </w:r>
      <w:proofErr w:type="spellStart"/>
      <w:r>
        <w:rPr>
          <w:rFonts w:ascii="Courier New" w:hAnsi="Courier New" w:cs="Courier New"/>
        </w:rPr>
        <w:t>FiltSig</w:t>
      </w:r>
      <w:proofErr w:type="spellEnd"/>
      <w:r>
        <w:rPr>
          <w:rFonts w:ascii="Courier New" w:hAnsi="Courier New" w:cs="Courier New"/>
        </w:rPr>
        <w:t>);</w:t>
      </w:r>
    </w:p>
    <w:p w14:paraId="6E90FF6A" w14:textId="77777777" w:rsidR="00963963" w:rsidRPr="00A70FDD" w:rsidRDefault="00963963" w:rsidP="00EF73ED">
      <w:pPr>
        <w:tabs>
          <w:tab w:val="left" w:pos="361"/>
        </w:tabs>
        <w:spacing w:before="20"/>
        <w:ind w:left="139"/>
        <w:rPr>
          <w:sz w:val="16"/>
          <w:szCs w:val="16"/>
        </w:rPr>
      </w:pPr>
    </w:p>
    <w:p w14:paraId="0C8602EB" w14:textId="18813E68" w:rsidR="00166A22" w:rsidRDefault="007F0B88" w:rsidP="003A7857">
      <w:pPr>
        <w:pStyle w:val="ListParagraph"/>
        <w:numPr>
          <w:ilvl w:val="0"/>
          <w:numId w:val="2"/>
        </w:numPr>
        <w:tabs>
          <w:tab w:val="left" w:pos="361"/>
        </w:tabs>
        <w:spacing w:before="20"/>
        <w:ind w:left="360" w:hanging="221"/>
      </w:pPr>
      <w:r>
        <w:t xml:space="preserve">Calculate the </w:t>
      </w:r>
      <w:r w:rsidR="00502244">
        <w:t xml:space="preserve">gain </w:t>
      </w:r>
      <w:r w:rsidR="00502244" w:rsidRPr="00814A5C">
        <w:rPr>
          <w:i/>
          <w:iCs/>
        </w:rPr>
        <w:t>G</w:t>
      </w:r>
      <w:r w:rsidR="005625C9">
        <w:t xml:space="preserve">, </w:t>
      </w:r>
      <w:r w:rsidR="00ED5BC4">
        <w:t>|</w:t>
      </w:r>
      <w:r w:rsidR="00ED5BC4" w:rsidRPr="00814A5C">
        <w:rPr>
          <w:i/>
          <w:iCs/>
        </w:rPr>
        <w:t>H</w:t>
      </w:r>
      <w:r w:rsidR="00BA24D5" w:rsidRPr="00BA24D5">
        <w:rPr>
          <w:vertAlign w:val="subscript"/>
        </w:rPr>
        <w:t>1</w:t>
      </w:r>
      <w:r w:rsidR="00ED5BC4">
        <w:t>(</w:t>
      </w:r>
      <w:r w:rsidR="00ED5BC4">
        <w:rPr>
          <w:rFonts w:asciiTheme="majorBidi" w:hAnsiTheme="majorBidi" w:cstheme="majorBidi"/>
        </w:rPr>
        <w:t>Ω)|</w:t>
      </w:r>
      <w:r w:rsidR="00D873BF">
        <w:rPr>
          <w:rFonts w:asciiTheme="majorBidi" w:hAnsiTheme="majorBidi" w:cstheme="majorBidi"/>
        </w:rPr>
        <w:t>,</w:t>
      </w:r>
      <w:r w:rsidR="00502244">
        <w:t xml:space="preserve"> </w:t>
      </w:r>
      <w:r w:rsidR="00D82311">
        <w:t xml:space="preserve">by dividing the amplitude of the output </w:t>
      </w:r>
      <w:r w:rsidR="00D873BF">
        <w:t xml:space="preserve">signal </w:t>
      </w:r>
      <w:r w:rsidR="00D82311">
        <w:t xml:space="preserve">by </w:t>
      </w:r>
      <w:r w:rsidR="007A6B6E">
        <w:t>the amplitude of input</w:t>
      </w:r>
      <w:r w:rsidR="00D873BF">
        <w:t xml:space="preserve"> signal</w:t>
      </w:r>
      <w:r w:rsidR="007A6B6E">
        <w:t xml:space="preserve">. </w:t>
      </w:r>
      <w:r w:rsidR="00252FE9">
        <w:t xml:space="preserve">You can find the </w:t>
      </w:r>
      <w:r w:rsidR="00AF06FB">
        <w:t xml:space="preserve">peak </w:t>
      </w:r>
      <w:r w:rsidR="00252FE9">
        <w:t xml:space="preserve">amplitude of the output signal by plotting the </w:t>
      </w:r>
      <w:r w:rsidR="00D377B8">
        <w:t xml:space="preserve">output signal, </w:t>
      </w:r>
      <w:proofErr w:type="spellStart"/>
      <w:r w:rsidR="00D377B8" w:rsidRPr="00C73FAF">
        <w:rPr>
          <w:i/>
          <w:iCs/>
        </w:rPr>
        <w:t>FiltSig</w:t>
      </w:r>
      <w:proofErr w:type="spellEnd"/>
      <w:r w:rsidR="00D377B8">
        <w:t xml:space="preserve">. </w:t>
      </w:r>
      <w:r w:rsidR="00883414">
        <w:t xml:space="preserve">Repeat the above steps to calculate the gain for the </w:t>
      </w:r>
      <w:r w:rsidR="006E5D3C">
        <w:t>six</w:t>
      </w:r>
      <w:r w:rsidR="007A6B6E">
        <w:t xml:space="preserve"> </w:t>
      </w:r>
      <w:r w:rsidR="00C438A1">
        <w:t>sinusoidal input</w:t>
      </w:r>
      <w:r w:rsidR="006E5D3C">
        <w:t>s</w:t>
      </w:r>
      <w:r w:rsidR="00F3042F">
        <w:t xml:space="preserve"> with the </w:t>
      </w:r>
      <w:r w:rsidR="007A4359">
        <w:t xml:space="preserve">six </w:t>
      </w:r>
      <w:r w:rsidR="008472D3">
        <w:t xml:space="preserve">different frequencies mentioned above. </w:t>
      </w:r>
      <w:r w:rsidR="000B3B3A">
        <w:t>You will get six dat</w:t>
      </w:r>
      <w:r w:rsidR="002E4F99">
        <w:t>a</w:t>
      </w:r>
      <w:r w:rsidR="000B3B3A">
        <w:t xml:space="preserve"> </w:t>
      </w:r>
      <w:r w:rsidR="005625C9">
        <w:t xml:space="preserve">points </w:t>
      </w:r>
      <w:r w:rsidR="000B3B3A">
        <w:t xml:space="preserve">for the gain </w:t>
      </w:r>
      <w:r w:rsidR="005625C9">
        <w:t>at the six different frequencies</w:t>
      </w:r>
      <w:r w:rsidR="009048E5">
        <w:t>, see table below</w:t>
      </w:r>
      <w:r w:rsidR="005625C9">
        <w:t xml:space="preserve">. </w:t>
      </w:r>
    </w:p>
    <w:p w14:paraId="43B42525" w14:textId="0AC1B2C8" w:rsidR="0002549D" w:rsidRDefault="0002549D" w:rsidP="0002549D">
      <w:pPr>
        <w:tabs>
          <w:tab w:val="left" w:pos="361"/>
        </w:tabs>
        <w:spacing w:before="20"/>
      </w:pPr>
    </w:p>
    <w:p w14:paraId="3894136B" w14:textId="76204DB9" w:rsidR="00327C77" w:rsidRDefault="00327C77" w:rsidP="0002549D">
      <w:pPr>
        <w:tabs>
          <w:tab w:val="left" w:pos="361"/>
        </w:tabs>
        <w:spacing w:before="20"/>
      </w:pPr>
    </w:p>
    <w:p w14:paraId="2722AA19" w14:textId="202C543F" w:rsidR="00E55AA6" w:rsidRDefault="00E55AA6" w:rsidP="00E55AA6">
      <w:pPr>
        <w:pStyle w:val="ListParagraph"/>
        <w:tabs>
          <w:tab w:val="left" w:pos="361"/>
        </w:tabs>
        <w:spacing w:before="20"/>
        <w:ind w:left="360"/>
      </w:pPr>
    </w:p>
    <w:p w14:paraId="5FA8C369" w14:textId="77777777" w:rsidR="00327C77" w:rsidRDefault="00327C77" w:rsidP="00E55AA6">
      <w:pPr>
        <w:pStyle w:val="ListParagraph"/>
        <w:tabs>
          <w:tab w:val="left" w:pos="361"/>
        </w:tabs>
        <w:spacing w:before="20"/>
        <w:ind w:left="360"/>
      </w:pPr>
    </w:p>
    <w:p w14:paraId="3FC08588" w14:textId="57CF9430" w:rsidR="00327C77" w:rsidRDefault="00327C77" w:rsidP="00E55AA6">
      <w:pPr>
        <w:pStyle w:val="ListParagraph"/>
        <w:tabs>
          <w:tab w:val="left" w:pos="361"/>
        </w:tabs>
        <w:spacing w:before="20"/>
        <w:ind w:left="360"/>
      </w:pPr>
    </w:p>
    <w:p w14:paraId="5174D0D9" w14:textId="77777777" w:rsidR="00327C77" w:rsidRDefault="00327C77" w:rsidP="00E55AA6">
      <w:pPr>
        <w:pStyle w:val="ListParagraph"/>
        <w:tabs>
          <w:tab w:val="left" w:pos="361"/>
        </w:tabs>
        <w:spacing w:before="2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5"/>
        <w:gridCol w:w="2326"/>
        <w:gridCol w:w="2326"/>
        <w:gridCol w:w="2293"/>
      </w:tblGrid>
      <w:tr w:rsidR="009B5732" w14:paraId="0D857B07" w14:textId="77777777" w:rsidTr="0063440E">
        <w:tc>
          <w:tcPr>
            <w:tcW w:w="2464" w:type="dxa"/>
          </w:tcPr>
          <w:p w14:paraId="44620D0C" w14:textId="4E7B8560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Frequency</w:t>
            </w:r>
            <w:r w:rsidR="00E466CB">
              <w:t xml:space="preserve"> (</w:t>
            </w:r>
            <w:r w:rsidR="000728CB">
              <w:t>Ω)</w:t>
            </w:r>
          </w:p>
        </w:tc>
        <w:tc>
          <w:tcPr>
            <w:tcW w:w="2464" w:type="dxa"/>
          </w:tcPr>
          <w:p w14:paraId="009B535D" w14:textId="6A88FB7F" w:rsidR="0063440E" w:rsidRDefault="009B5732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Input Amplitude</w:t>
            </w:r>
            <w:r w:rsidR="005B368D">
              <w:t xml:space="preserve"> (</w:t>
            </w:r>
            <w:r w:rsidR="005B368D" w:rsidRPr="003B31E5">
              <w:rPr>
                <w:i/>
                <w:iCs/>
              </w:rPr>
              <w:t>A</w:t>
            </w:r>
            <w:r w:rsidR="005B368D" w:rsidRPr="003B31E5">
              <w:rPr>
                <w:vertAlign w:val="subscript"/>
              </w:rPr>
              <w:t>i</w:t>
            </w:r>
            <w:r w:rsidR="005B368D">
              <w:t>)</w:t>
            </w:r>
          </w:p>
        </w:tc>
        <w:tc>
          <w:tcPr>
            <w:tcW w:w="2464" w:type="dxa"/>
          </w:tcPr>
          <w:p w14:paraId="61D9CDA2" w14:textId="4A7A2824" w:rsidR="0063440E" w:rsidRDefault="009B5732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Output Amplitude</w:t>
            </w:r>
            <w:r w:rsidR="005B368D">
              <w:t xml:space="preserve"> (</w:t>
            </w:r>
            <w:r w:rsidR="005B368D" w:rsidRPr="005B368D">
              <w:rPr>
                <w:i/>
                <w:iCs/>
              </w:rPr>
              <w:t>A</w:t>
            </w:r>
            <w:r w:rsidR="005B368D" w:rsidRPr="005B368D">
              <w:rPr>
                <w:vertAlign w:val="subscript"/>
              </w:rPr>
              <w:t>o</w:t>
            </w:r>
            <w:r w:rsidR="005B368D">
              <w:t>)</w:t>
            </w:r>
          </w:p>
        </w:tc>
        <w:tc>
          <w:tcPr>
            <w:tcW w:w="2464" w:type="dxa"/>
          </w:tcPr>
          <w:p w14:paraId="7BB29831" w14:textId="19B6A7D4" w:rsidR="0063440E" w:rsidRDefault="009B5732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Gain |</w:t>
            </w:r>
            <w:r w:rsidRPr="00FC63FE">
              <w:rPr>
                <w:i/>
                <w:iCs/>
              </w:rPr>
              <w:t>H</w:t>
            </w:r>
            <w:r w:rsidR="00BA24D5" w:rsidRPr="00BA24D5">
              <w:rPr>
                <w:vertAlign w:val="subscript"/>
              </w:rPr>
              <w:t>1</w:t>
            </w:r>
            <w:r>
              <w:t>(Ω)|</w:t>
            </w:r>
            <w:r w:rsidR="003B31E5">
              <w:t xml:space="preserve"> = </w:t>
            </w:r>
            <w:r w:rsidR="003B31E5" w:rsidRPr="005B368D">
              <w:rPr>
                <w:i/>
                <w:iCs/>
              </w:rPr>
              <w:t>A</w:t>
            </w:r>
            <w:r w:rsidR="003B31E5" w:rsidRPr="005B368D">
              <w:rPr>
                <w:vertAlign w:val="subscript"/>
              </w:rPr>
              <w:t>o</w:t>
            </w:r>
            <w:r w:rsidR="003B31E5">
              <w:t xml:space="preserve"> /</w:t>
            </w:r>
            <w:r w:rsidR="003B31E5" w:rsidRPr="003B31E5">
              <w:rPr>
                <w:i/>
                <w:iCs/>
              </w:rPr>
              <w:t xml:space="preserve"> A</w:t>
            </w:r>
            <w:r w:rsidR="003B31E5" w:rsidRPr="003B31E5">
              <w:rPr>
                <w:vertAlign w:val="subscript"/>
              </w:rPr>
              <w:t>i</w:t>
            </w:r>
          </w:p>
        </w:tc>
      </w:tr>
      <w:tr w:rsidR="009B5732" w14:paraId="7038AB7F" w14:textId="77777777" w:rsidTr="0063440E">
        <w:tc>
          <w:tcPr>
            <w:tcW w:w="2464" w:type="dxa"/>
          </w:tcPr>
          <w:p w14:paraId="54CD6C52" w14:textId="19FDA692" w:rsidR="0063440E" w:rsidRDefault="009B5732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</w:t>
            </w:r>
          </w:p>
        </w:tc>
        <w:tc>
          <w:tcPr>
            <w:tcW w:w="2464" w:type="dxa"/>
          </w:tcPr>
          <w:p w14:paraId="67C16924" w14:textId="733559C0" w:rsidR="0063440E" w:rsidRDefault="00D366CB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01EB84BD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43500766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9B5732" w14:paraId="2195577D" w14:textId="77777777" w:rsidTr="0063440E">
        <w:tc>
          <w:tcPr>
            <w:tcW w:w="2464" w:type="dxa"/>
          </w:tcPr>
          <w:p w14:paraId="49181701" w14:textId="79608D41" w:rsidR="0063440E" w:rsidRDefault="00EC2E78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0.2</w:t>
            </w:r>
            <w:r w:rsidR="005C2A93">
              <w:t>π</w:t>
            </w:r>
          </w:p>
        </w:tc>
        <w:tc>
          <w:tcPr>
            <w:tcW w:w="2464" w:type="dxa"/>
          </w:tcPr>
          <w:p w14:paraId="3C37628C" w14:textId="0362FB43" w:rsidR="0063440E" w:rsidRDefault="003B31E5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33CC5EE4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426115FD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9B5732" w14:paraId="5672F877" w14:textId="77777777" w:rsidTr="0063440E">
        <w:tc>
          <w:tcPr>
            <w:tcW w:w="2464" w:type="dxa"/>
          </w:tcPr>
          <w:p w14:paraId="794A224F" w14:textId="6A9F37E3" w:rsidR="0063440E" w:rsidRDefault="005C2A93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</w:t>
            </w:r>
            <w:r w:rsidR="00D366CB">
              <w:t>4</w:t>
            </w:r>
            <w:r>
              <w:t>π</w:t>
            </w:r>
          </w:p>
        </w:tc>
        <w:tc>
          <w:tcPr>
            <w:tcW w:w="2464" w:type="dxa"/>
          </w:tcPr>
          <w:p w14:paraId="2C1330FA" w14:textId="55CD4537" w:rsidR="0063440E" w:rsidRDefault="003B31E5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774ABF75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099FE724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9B5732" w14:paraId="79D7D94F" w14:textId="77777777" w:rsidTr="0063440E">
        <w:tc>
          <w:tcPr>
            <w:tcW w:w="2464" w:type="dxa"/>
          </w:tcPr>
          <w:p w14:paraId="13B2C367" w14:textId="25A50BA8" w:rsidR="0063440E" w:rsidRDefault="00D366CB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0.6π</w:t>
            </w:r>
          </w:p>
        </w:tc>
        <w:tc>
          <w:tcPr>
            <w:tcW w:w="2464" w:type="dxa"/>
          </w:tcPr>
          <w:p w14:paraId="4BFEF58C" w14:textId="78C90D0B" w:rsidR="0063440E" w:rsidRDefault="003B31E5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0F1EDF5E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2E6BD504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9B5732" w14:paraId="761C655F" w14:textId="77777777" w:rsidTr="0063440E">
        <w:tc>
          <w:tcPr>
            <w:tcW w:w="2464" w:type="dxa"/>
          </w:tcPr>
          <w:p w14:paraId="68B8AA40" w14:textId="21C8F62B" w:rsidR="0063440E" w:rsidRDefault="00D366CB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0.8π</w:t>
            </w:r>
          </w:p>
        </w:tc>
        <w:tc>
          <w:tcPr>
            <w:tcW w:w="2464" w:type="dxa"/>
          </w:tcPr>
          <w:p w14:paraId="0F685183" w14:textId="12F4FF7C" w:rsidR="0063440E" w:rsidRDefault="003B31E5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300BD686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5131948A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9B5732" w14:paraId="3C4E1003" w14:textId="77777777" w:rsidTr="0063440E">
        <w:tc>
          <w:tcPr>
            <w:tcW w:w="2464" w:type="dxa"/>
          </w:tcPr>
          <w:p w14:paraId="3A69D54A" w14:textId="452431F7" w:rsidR="0063440E" w:rsidRDefault="00D366CB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π</w:t>
            </w:r>
          </w:p>
        </w:tc>
        <w:tc>
          <w:tcPr>
            <w:tcW w:w="2464" w:type="dxa"/>
          </w:tcPr>
          <w:p w14:paraId="09284164" w14:textId="1FAD4FC2" w:rsidR="0063440E" w:rsidRDefault="003B31E5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68615412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78E31FF6" w14:textId="77777777" w:rsidR="0063440E" w:rsidRDefault="0063440E" w:rsidP="00E55AA6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</w:tbl>
    <w:p w14:paraId="5F86DAFD" w14:textId="77777777" w:rsidR="005D5718" w:rsidRDefault="005D5718" w:rsidP="005D5718">
      <w:pPr>
        <w:pStyle w:val="ListParagraph"/>
        <w:tabs>
          <w:tab w:val="left" w:pos="361"/>
        </w:tabs>
        <w:spacing w:before="20"/>
        <w:ind w:left="360"/>
      </w:pPr>
    </w:p>
    <w:p w14:paraId="54441070" w14:textId="7D0E81B9" w:rsidR="004F6E4A" w:rsidRPr="004F6E4A" w:rsidRDefault="005B50E8" w:rsidP="004F6E4A">
      <w:pPr>
        <w:pStyle w:val="ListParagraph"/>
        <w:numPr>
          <w:ilvl w:val="0"/>
          <w:numId w:val="2"/>
        </w:numPr>
        <w:tabs>
          <w:tab w:val="left" w:pos="361"/>
        </w:tabs>
        <w:spacing w:before="2"/>
        <w:ind w:left="360" w:hanging="221"/>
        <w:rPr>
          <w:sz w:val="21"/>
        </w:rPr>
      </w:pPr>
      <w:r>
        <w:t xml:space="preserve">Plot the magnitude </w:t>
      </w:r>
      <w:r w:rsidR="00814A5C">
        <w:t>|</w:t>
      </w:r>
      <w:r w:rsidRPr="007855FE">
        <w:rPr>
          <w:i/>
          <w:iCs/>
        </w:rPr>
        <w:t>H</w:t>
      </w:r>
      <w:r w:rsidR="00C16F38" w:rsidRPr="00C16F38">
        <w:rPr>
          <w:vertAlign w:val="subscript"/>
        </w:rPr>
        <w:t>1</w:t>
      </w:r>
      <w:r>
        <w:t>(</w:t>
      </w:r>
      <w:r w:rsidRPr="007855FE">
        <w:rPr>
          <w:rFonts w:asciiTheme="majorBidi" w:hAnsiTheme="majorBidi" w:cstheme="majorBidi"/>
        </w:rPr>
        <w:t>Ω</w:t>
      </w:r>
      <w:r>
        <w:t xml:space="preserve"> )</w:t>
      </w:r>
      <w:r w:rsidR="00814A5C">
        <w:t>|</w:t>
      </w:r>
      <w:r>
        <w:t xml:space="preserve"> vs </w:t>
      </w:r>
      <w:r w:rsidR="00AB500A" w:rsidRPr="007855FE">
        <w:rPr>
          <w:rFonts w:asciiTheme="majorBidi" w:hAnsiTheme="majorBidi" w:cstheme="majorBidi"/>
        </w:rPr>
        <w:t>Ω</w:t>
      </w:r>
      <w:r w:rsidR="00AB500A">
        <w:t xml:space="preserve">  using the six data points calculated in the above task. </w:t>
      </w:r>
      <w:r w:rsidR="00901991">
        <w:t xml:space="preserve">Is this a lowpass, </w:t>
      </w:r>
      <w:proofErr w:type="spellStart"/>
      <w:r w:rsidR="00901991">
        <w:t>highpass</w:t>
      </w:r>
      <w:proofErr w:type="spellEnd"/>
      <w:r w:rsidR="00901991">
        <w:t xml:space="preserve">, bandpass, or </w:t>
      </w:r>
      <w:r w:rsidR="00056B56">
        <w:t>a notch filter?</w:t>
      </w:r>
    </w:p>
    <w:p w14:paraId="523776F2" w14:textId="77777777" w:rsidR="004F6E4A" w:rsidRPr="004F6E4A" w:rsidRDefault="004F6E4A" w:rsidP="004F6E4A">
      <w:pPr>
        <w:pStyle w:val="ListParagraph"/>
        <w:rPr>
          <w:spacing w:val="-1"/>
        </w:rPr>
      </w:pPr>
    </w:p>
    <w:p w14:paraId="0F4FB47B" w14:textId="4894D6FD" w:rsidR="002A243B" w:rsidRPr="00C16F38" w:rsidRDefault="00A91817" w:rsidP="004F6E4A">
      <w:pPr>
        <w:pStyle w:val="ListParagraph"/>
        <w:numPr>
          <w:ilvl w:val="0"/>
          <w:numId w:val="2"/>
        </w:numPr>
        <w:tabs>
          <w:tab w:val="left" w:pos="361"/>
        </w:tabs>
        <w:spacing w:before="2"/>
        <w:ind w:left="360" w:hanging="221"/>
        <w:rPr>
          <w:sz w:val="21"/>
        </w:rPr>
      </w:pPr>
      <w:r w:rsidRPr="004F6E4A">
        <w:rPr>
          <w:spacing w:val="-1"/>
        </w:rPr>
        <w:t>R</w:t>
      </w:r>
      <w:r>
        <w:t>epe</w:t>
      </w:r>
      <w:r w:rsidRPr="004F6E4A">
        <w:rPr>
          <w:spacing w:val="-3"/>
        </w:rPr>
        <w:t>a</w:t>
      </w:r>
      <w:r>
        <w:t>t</w:t>
      </w:r>
      <w:r w:rsidRPr="004F6E4A">
        <w:rPr>
          <w:spacing w:val="1"/>
        </w:rPr>
        <w:t xml:space="preserve"> </w:t>
      </w:r>
      <w:r w:rsidR="00E6759B">
        <w:rPr>
          <w:spacing w:val="1"/>
        </w:rPr>
        <w:t>the above s</w:t>
      </w:r>
      <w:r w:rsidRPr="004F6E4A">
        <w:rPr>
          <w:spacing w:val="-2"/>
        </w:rPr>
        <w:t>t</w:t>
      </w:r>
      <w:r>
        <w:t>ep</w:t>
      </w:r>
      <w:r w:rsidR="00E6759B">
        <w:t xml:space="preserve">s for the filter </w:t>
      </w:r>
      <w:r w:rsidR="00023575" w:rsidRPr="004F6E4A">
        <w:rPr>
          <w:i/>
          <w:iCs/>
        </w:rPr>
        <w:t>h</w:t>
      </w:r>
      <w:r w:rsidR="00023575" w:rsidRPr="004F6E4A">
        <w:rPr>
          <w:vertAlign w:val="subscript"/>
        </w:rPr>
        <w:t>2</w:t>
      </w:r>
      <w:r w:rsidR="00023575">
        <w:t>[</w:t>
      </w:r>
      <w:r w:rsidR="00023575" w:rsidRPr="004F6E4A">
        <w:rPr>
          <w:i/>
          <w:iCs/>
        </w:rPr>
        <w:t>n</w:t>
      </w:r>
      <w:r w:rsidR="00023575">
        <w:t>]</w:t>
      </w:r>
      <w:r w:rsidR="005D5718">
        <w:t>=</w:t>
      </w:r>
      <w:r w:rsidR="005D5718" w:rsidRPr="004F6E4A">
        <w:rPr>
          <w:rFonts w:asciiTheme="majorBidi" w:hAnsiTheme="majorBidi" w:cstheme="majorBidi"/>
        </w:rPr>
        <w:t xml:space="preserve"> -0.25 </w:t>
      </w:r>
      <w:r w:rsidR="005D5718" w:rsidRPr="00942FDA">
        <w:rPr>
          <w:i/>
          <w:iCs/>
        </w:rPr>
        <w:sym w:font="Symbol" w:char="F064"/>
      </w:r>
      <w:r w:rsidR="005D5718" w:rsidRPr="004F6E4A">
        <w:rPr>
          <w:rFonts w:asciiTheme="majorBidi" w:hAnsiTheme="majorBidi" w:cstheme="majorBidi"/>
        </w:rPr>
        <w:t>[</w:t>
      </w:r>
      <w:r w:rsidR="005D5718" w:rsidRPr="004F6E4A">
        <w:rPr>
          <w:rFonts w:asciiTheme="majorBidi" w:hAnsiTheme="majorBidi" w:cstheme="majorBidi"/>
          <w:i/>
          <w:iCs/>
        </w:rPr>
        <w:t>n</w:t>
      </w:r>
      <w:r w:rsidR="005D5718" w:rsidRPr="004F6E4A">
        <w:rPr>
          <w:rFonts w:asciiTheme="majorBidi" w:hAnsiTheme="majorBidi" w:cstheme="majorBidi"/>
        </w:rPr>
        <w:t xml:space="preserve">] + 0.5 </w:t>
      </w:r>
      <w:r w:rsidR="005D5718" w:rsidRPr="00942FDA">
        <w:rPr>
          <w:i/>
          <w:iCs/>
        </w:rPr>
        <w:sym w:font="Symbol" w:char="F064"/>
      </w:r>
      <w:r w:rsidR="005D5718" w:rsidRPr="004F6E4A">
        <w:rPr>
          <w:rFonts w:asciiTheme="majorBidi" w:hAnsiTheme="majorBidi" w:cstheme="majorBidi"/>
        </w:rPr>
        <w:t>[</w:t>
      </w:r>
      <w:r w:rsidR="005D5718" w:rsidRPr="004F6E4A">
        <w:rPr>
          <w:rFonts w:asciiTheme="majorBidi" w:hAnsiTheme="majorBidi" w:cstheme="majorBidi"/>
          <w:i/>
          <w:iCs/>
        </w:rPr>
        <w:t>n</w:t>
      </w:r>
      <w:r w:rsidR="005D5718" w:rsidRPr="004F6E4A">
        <w:rPr>
          <w:rFonts w:asciiTheme="majorBidi" w:hAnsiTheme="majorBidi" w:cstheme="majorBidi"/>
        </w:rPr>
        <w:t xml:space="preserve">-1] - 0.25 </w:t>
      </w:r>
      <w:r w:rsidR="005D5718" w:rsidRPr="00942FDA">
        <w:rPr>
          <w:i/>
          <w:iCs/>
        </w:rPr>
        <w:sym w:font="Symbol" w:char="F064"/>
      </w:r>
      <w:r w:rsidR="005D5718" w:rsidRPr="004F6E4A">
        <w:rPr>
          <w:rFonts w:asciiTheme="majorBidi" w:hAnsiTheme="majorBidi" w:cstheme="majorBidi"/>
        </w:rPr>
        <w:t>[</w:t>
      </w:r>
      <w:r w:rsidR="005D5718" w:rsidRPr="004F6E4A">
        <w:rPr>
          <w:rFonts w:asciiTheme="majorBidi" w:hAnsiTheme="majorBidi" w:cstheme="majorBidi"/>
          <w:i/>
          <w:iCs/>
        </w:rPr>
        <w:t>n</w:t>
      </w:r>
      <w:r w:rsidR="005D5718" w:rsidRPr="004F6E4A">
        <w:rPr>
          <w:rFonts w:asciiTheme="majorBidi" w:hAnsiTheme="majorBidi" w:cstheme="majorBidi"/>
        </w:rPr>
        <w:t>-2]</w:t>
      </w:r>
      <w:r w:rsidR="00E6759B">
        <w:rPr>
          <w:rFonts w:asciiTheme="majorBidi" w:hAnsiTheme="majorBidi" w:cstheme="majorBidi"/>
        </w:rPr>
        <w:t>.</w:t>
      </w:r>
      <w:r w:rsidR="005D5718" w:rsidRPr="004F6E4A">
        <w:rPr>
          <w:rFonts w:asciiTheme="majorBidi" w:hAnsiTheme="majorBidi" w:cstheme="majorBidi"/>
        </w:rPr>
        <w:t xml:space="preserve"> </w:t>
      </w:r>
    </w:p>
    <w:p w14:paraId="1049BA28" w14:textId="77777777" w:rsidR="00C16F38" w:rsidRDefault="00C16F38" w:rsidP="00C16F38">
      <w:pPr>
        <w:pStyle w:val="ListParagraph"/>
        <w:tabs>
          <w:tab w:val="left" w:pos="361"/>
        </w:tabs>
        <w:spacing w:before="2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5"/>
        <w:gridCol w:w="2326"/>
        <w:gridCol w:w="2326"/>
        <w:gridCol w:w="2293"/>
      </w:tblGrid>
      <w:tr w:rsidR="00C16F38" w14:paraId="144419AC" w14:textId="77777777" w:rsidTr="00171AFC">
        <w:tc>
          <w:tcPr>
            <w:tcW w:w="2464" w:type="dxa"/>
          </w:tcPr>
          <w:p w14:paraId="77775C0E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Frequency (Ω)</w:t>
            </w:r>
          </w:p>
        </w:tc>
        <w:tc>
          <w:tcPr>
            <w:tcW w:w="2464" w:type="dxa"/>
          </w:tcPr>
          <w:p w14:paraId="391388E3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Input Amplitude (</w:t>
            </w:r>
            <w:r w:rsidRPr="003B31E5">
              <w:rPr>
                <w:i/>
                <w:iCs/>
              </w:rPr>
              <w:t>A</w:t>
            </w:r>
            <w:r w:rsidRPr="003B31E5"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2464" w:type="dxa"/>
          </w:tcPr>
          <w:p w14:paraId="3D77336C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Output Amplitude (</w:t>
            </w:r>
            <w:r w:rsidRPr="005B368D">
              <w:rPr>
                <w:i/>
                <w:iCs/>
              </w:rPr>
              <w:t>A</w:t>
            </w:r>
            <w:r w:rsidRPr="005B368D">
              <w:rPr>
                <w:vertAlign w:val="subscript"/>
              </w:rPr>
              <w:t>o</w:t>
            </w:r>
            <w:r>
              <w:t>)</w:t>
            </w:r>
          </w:p>
        </w:tc>
        <w:tc>
          <w:tcPr>
            <w:tcW w:w="2464" w:type="dxa"/>
          </w:tcPr>
          <w:p w14:paraId="20FC909A" w14:textId="0324DEAC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Gain |</w:t>
            </w:r>
            <w:r w:rsidRPr="00FC63FE">
              <w:rPr>
                <w:i/>
                <w:iCs/>
              </w:rPr>
              <w:t>H</w:t>
            </w:r>
            <w:r w:rsidRPr="00C16F38">
              <w:rPr>
                <w:vertAlign w:val="subscript"/>
              </w:rPr>
              <w:t>2</w:t>
            </w:r>
            <w:r>
              <w:t xml:space="preserve">(Ω)| = </w:t>
            </w:r>
            <w:r w:rsidRPr="005B368D">
              <w:rPr>
                <w:i/>
                <w:iCs/>
              </w:rPr>
              <w:t>A</w:t>
            </w:r>
            <w:r w:rsidRPr="005B368D">
              <w:rPr>
                <w:vertAlign w:val="subscript"/>
              </w:rPr>
              <w:t>o</w:t>
            </w:r>
            <w:r>
              <w:t xml:space="preserve"> /</w:t>
            </w:r>
            <w:r w:rsidRPr="003B31E5">
              <w:rPr>
                <w:i/>
                <w:iCs/>
              </w:rPr>
              <w:t xml:space="preserve"> A</w:t>
            </w:r>
            <w:r w:rsidRPr="003B31E5">
              <w:rPr>
                <w:vertAlign w:val="subscript"/>
              </w:rPr>
              <w:t>i</w:t>
            </w:r>
          </w:p>
        </w:tc>
      </w:tr>
      <w:tr w:rsidR="00C16F38" w14:paraId="74FCCB2E" w14:textId="77777777" w:rsidTr="00171AFC">
        <w:tc>
          <w:tcPr>
            <w:tcW w:w="2464" w:type="dxa"/>
          </w:tcPr>
          <w:p w14:paraId="13999808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</w:t>
            </w:r>
          </w:p>
        </w:tc>
        <w:tc>
          <w:tcPr>
            <w:tcW w:w="2464" w:type="dxa"/>
          </w:tcPr>
          <w:p w14:paraId="066A1565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2EC376CB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1BB11EF1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C16F38" w14:paraId="063D2886" w14:textId="77777777" w:rsidTr="00171AFC">
        <w:tc>
          <w:tcPr>
            <w:tcW w:w="2464" w:type="dxa"/>
          </w:tcPr>
          <w:p w14:paraId="210B966E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0.2π</w:t>
            </w:r>
          </w:p>
        </w:tc>
        <w:tc>
          <w:tcPr>
            <w:tcW w:w="2464" w:type="dxa"/>
          </w:tcPr>
          <w:p w14:paraId="5496B108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34126D27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41F24490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C16F38" w14:paraId="0D0C41F1" w14:textId="77777777" w:rsidTr="00171AFC">
        <w:tc>
          <w:tcPr>
            <w:tcW w:w="2464" w:type="dxa"/>
          </w:tcPr>
          <w:p w14:paraId="734858D8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0.4π</w:t>
            </w:r>
          </w:p>
        </w:tc>
        <w:tc>
          <w:tcPr>
            <w:tcW w:w="2464" w:type="dxa"/>
          </w:tcPr>
          <w:p w14:paraId="39855134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4A88FFBF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04C823A6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C16F38" w14:paraId="35753934" w14:textId="77777777" w:rsidTr="00171AFC">
        <w:tc>
          <w:tcPr>
            <w:tcW w:w="2464" w:type="dxa"/>
          </w:tcPr>
          <w:p w14:paraId="2A4A7B97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0.6π</w:t>
            </w:r>
          </w:p>
        </w:tc>
        <w:tc>
          <w:tcPr>
            <w:tcW w:w="2464" w:type="dxa"/>
          </w:tcPr>
          <w:p w14:paraId="06741CD0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2F81F995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28508E70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C16F38" w14:paraId="0B4B9C14" w14:textId="77777777" w:rsidTr="00171AFC">
        <w:tc>
          <w:tcPr>
            <w:tcW w:w="2464" w:type="dxa"/>
          </w:tcPr>
          <w:p w14:paraId="6D20438C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0.8π</w:t>
            </w:r>
          </w:p>
        </w:tc>
        <w:tc>
          <w:tcPr>
            <w:tcW w:w="2464" w:type="dxa"/>
          </w:tcPr>
          <w:p w14:paraId="09CC52E4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7E94A035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26D317FA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  <w:tr w:rsidR="00C16F38" w14:paraId="158809D1" w14:textId="77777777" w:rsidTr="00171AFC">
        <w:tc>
          <w:tcPr>
            <w:tcW w:w="2464" w:type="dxa"/>
          </w:tcPr>
          <w:p w14:paraId="6EAF5EF7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π</w:t>
            </w:r>
          </w:p>
        </w:tc>
        <w:tc>
          <w:tcPr>
            <w:tcW w:w="2464" w:type="dxa"/>
          </w:tcPr>
          <w:p w14:paraId="58DB104E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  <w:r>
              <w:t>10</w:t>
            </w:r>
          </w:p>
        </w:tc>
        <w:tc>
          <w:tcPr>
            <w:tcW w:w="2464" w:type="dxa"/>
          </w:tcPr>
          <w:p w14:paraId="670D73CC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  <w:tc>
          <w:tcPr>
            <w:tcW w:w="2464" w:type="dxa"/>
          </w:tcPr>
          <w:p w14:paraId="0A2055CB" w14:textId="77777777" w:rsidR="00C16F38" w:rsidRDefault="00C16F38" w:rsidP="00171AFC">
            <w:pPr>
              <w:pStyle w:val="ListParagraph"/>
              <w:tabs>
                <w:tab w:val="left" w:pos="361"/>
              </w:tabs>
              <w:spacing w:before="20"/>
              <w:ind w:left="0"/>
            </w:pPr>
          </w:p>
        </w:tc>
      </w:tr>
    </w:tbl>
    <w:p w14:paraId="11087ED5" w14:textId="77777777" w:rsidR="00C16F38" w:rsidRPr="007503E9" w:rsidRDefault="00C16F38" w:rsidP="007503E9">
      <w:pPr>
        <w:tabs>
          <w:tab w:val="left" w:pos="361"/>
        </w:tabs>
        <w:spacing w:before="2"/>
        <w:rPr>
          <w:sz w:val="21"/>
        </w:rPr>
      </w:pPr>
    </w:p>
    <w:p w14:paraId="0F4FB47C" w14:textId="7377EDF9" w:rsidR="002A243B" w:rsidRDefault="00E924CE">
      <w:pPr>
        <w:pStyle w:val="ListParagraph"/>
        <w:numPr>
          <w:ilvl w:val="0"/>
          <w:numId w:val="2"/>
        </w:numPr>
        <w:tabs>
          <w:tab w:val="left" w:pos="361"/>
        </w:tabs>
        <w:spacing w:before="229" w:line="208" w:lineRule="auto"/>
        <w:ind w:left="139" w:right="392" w:firstLine="0"/>
      </w:pPr>
      <w:r>
        <w:t>Compare the plots of |</w:t>
      </w:r>
      <w:r w:rsidRPr="007855FE">
        <w:rPr>
          <w:i/>
          <w:iCs/>
        </w:rPr>
        <w:t>H</w:t>
      </w:r>
      <w:r>
        <w:t>(</w:t>
      </w:r>
      <w:r w:rsidRPr="007855FE">
        <w:rPr>
          <w:rFonts w:asciiTheme="majorBidi" w:hAnsiTheme="majorBidi" w:cstheme="majorBidi"/>
        </w:rPr>
        <w:t>Ω</w:t>
      </w:r>
      <w:r>
        <w:t xml:space="preserve"> )| for the two filters in </w:t>
      </w:r>
      <w:r w:rsidR="00234767">
        <w:t xml:space="preserve">this task with the </w:t>
      </w:r>
      <w:r w:rsidR="00A528F6">
        <w:t xml:space="preserve">corresponding </w:t>
      </w:r>
      <w:r w:rsidR="00234767">
        <w:t xml:space="preserve">plots </w:t>
      </w:r>
      <w:r w:rsidR="00A528F6">
        <w:t xml:space="preserve">of the two filters </w:t>
      </w:r>
      <w:r w:rsidR="00234767">
        <w:t>in task 1.</w:t>
      </w:r>
    </w:p>
    <w:p w14:paraId="0F4FB48B" w14:textId="1D5BE954" w:rsidR="002A243B" w:rsidRDefault="002A243B">
      <w:pPr>
        <w:pStyle w:val="BodyText"/>
        <w:rPr>
          <w:sz w:val="20"/>
        </w:rPr>
      </w:pPr>
    </w:p>
    <w:p w14:paraId="6A12FC1A" w14:textId="77777777" w:rsidR="0036488A" w:rsidRDefault="0036488A">
      <w:pPr>
        <w:pStyle w:val="BodyText"/>
        <w:rPr>
          <w:sz w:val="20"/>
        </w:rPr>
      </w:pPr>
    </w:p>
    <w:p w14:paraId="444E2A8F" w14:textId="4EC7BF62" w:rsidR="00F6609E" w:rsidRDefault="00F6609E" w:rsidP="00F6609E">
      <w:pPr>
        <w:pStyle w:val="BodyText"/>
        <w:rPr>
          <w:b/>
          <w:bCs/>
          <w:sz w:val="24"/>
          <w:szCs w:val="24"/>
        </w:rPr>
      </w:pPr>
      <w:r w:rsidRPr="00942FDA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3</w:t>
      </w:r>
      <w:r w:rsidRPr="00942FDA">
        <w:rPr>
          <w:b/>
          <w:bCs/>
          <w:sz w:val="24"/>
          <w:szCs w:val="24"/>
        </w:rPr>
        <w:t xml:space="preserve">: </w:t>
      </w:r>
      <w:r w:rsidR="009D1E55">
        <w:rPr>
          <w:b/>
          <w:bCs/>
          <w:sz w:val="24"/>
          <w:szCs w:val="24"/>
        </w:rPr>
        <w:t xml:space="preserve">Listening to </w:t>
      </w:r>
      <w:r w:rsidR="00662206">
        <w:rPr>
          <w:b/>
          <w:bCs/>
          <w:sz w:val="24"/>
          <w:szCs w:val="24"/>
        </w:rPr>
        <w:t>A</w:t>
      </w:r>
      <w:r w:rsidR="009D1E55">
        <w:rPr>
          <w:b/>
          <w:bCs/>
          <w:sz w:val="24"/>
          <w:szCs w:val="24"/>
        </w:rPr>
        <w:t xml:space="preserve">udio </w:t>
      </w:r>
      <w:r w:rsidR="00662206">
        <w:rPr>
          <w:b/>
          <w:bCs/>
          <w:sz w:val="24"/>
          <w:szCs w:val="24"/>
        </w:rPr>
        <w:t>M</w:t>
      </w:r>
      <w:r w:rsidR="009D1E55">
        <w:rPr>
          <w:b/>
          <w:bCs/>
          <w:sz w:val="24"/>
          <w:szCs w:val="24"/>
        </w:rPr>
        <w:t xml:space="preserve">aterials Filtered by </w:t>
      </w:r>
      <w:r w:rsidR="009D1E55" w:rsidRPr="001B3A70">
        <w:rPr>
          <w:b/>
          <w:bCs/>
          <w:i/>
          <w:iCs/>
          <w:sz w:val="24"/>
          <w:szCs w:val="24"/>
        </w:rPr>
        <w:t>H</w:t>
      </w:r>
      <w:r w:rsidR="00662206">
        <w:rPr>
          <w:b/>
          <w:bCs/>
          <w:sz w:val="24"/>
          <w:szCs w:val="24"/>
        </w:rPr>
        <w:t>(Ω)</w:t>
      </w:r>
      <w:r w:rsidR="009D1E55">
        <w:rPr>
          <w:b/>
          <w:bCs/>
          <w:sz w:val="24"/>
          <w:szCs w:val="24"/>
        </w:rPr>
        <w:t xml:space="preserve">. </w:t>
      </w:r>
    </w:p>
    <w:p w14:paraId="6005E1E0" w14:textId="77777777" w:rsidR="002744F3" w:rsidRPr="00942FDA" w:rsidRDefault="002744F3" w:rsidP="00F6609E">
      <w:pPr>
        <w:pStyle w:val="BodyText"/>
        <w:rPr>
          <w:b/>
          <w:bCs/>
          <w:sz w:val="24"/>
          <w:szCs w:val="24"/>
        </w:rPr>
      </w:pPr>
    </w:p>
    <w:p w14:paraId="3B0A0A45" w14:textId="6037C665" w:rsidR="003022EE" w:rsidRDefault="003022EE" w:rsidP="00770377">
      <w:pPr>
        <w:pStyle w:val="ListParagraph"/>
        <w:numPr>
          <w:ilvl w:val="0"/>
          <w:numId w:val="7"/>
        </w:numPr>
        <w:tabs>
          <w:tab w:val="left" w:pos="270"/>
        </w:tabs>
        <w:ind w:left="0" w:right="130" w:firstLine="0"/>
        <w:jc w:val="both"/>
      </w:pPr>
      <w:r>
        <w:t>Download the wave</w:t>
      </w:r>
      <w:r>
        <w:rPr>
          <w:spacing w:val="-13"/>
        </w:rPr>
        <w:t xml:space="preserve"> </w:t>
      </w:r>
      <w:r>
        <w:t>file</w:t>
      </w:r>
      <w:r>
        <w:rPr>
          <w:spacing w:val="-16"/>
        </w:rPr>
        <w:t xml:space="preserve"> </w:t>
      </w:r>
      <w:r>
        <w:rPr>
          <w:i/>
        </w:rPr>
        <w:t>sentence.wav</w:t>
      </w:r>
      <w:r>
        <w:t xml:space="preserve"> from the course website 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directory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MATLAB.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wave</w:t>
      </w:r>
      <w:r>
        <w:rPr>
          <w:spacing w:val="-13"/>
        </w:rPr>
        <w:t xml:space="preserve"> </w:t>
      </w:r>
      <w:r>
        <w:t>file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speech signal.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proofErr w:type="spellStart"/>
      <w:r>
        <w:rPr>
          <w:i/>
        </w:rPr>
        <w:t>audioread</w:t>
      </w:r>
      <w:proofErr w:type="spellEnd"/>
      <w:r>
        <w:rPr>
          <w:i/>
          <w:spacing w:val="-7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 w:rsidR="007F1FED">
        <w:rPr>
          <w:spacing w:val="-7"/>
        </w:rPr>
        <w:t xml:space="preserve">into </w:t>
      </w:r>
      <w:proofErr w:type="spellStart"/>
      <w:r w:rsidR="007F1FED">
        <w:rPr>
          <w:spacing w:val="-7"/>
        </w:rPr>
        <w:t>Matlab</w:t>
      </w:r>
      <w:proofErr w:type="spellEnd"/>
      <w:r w:rsidR="007F1FED">
        <w:rPr>
          <w:spacing w:val="-7"/>
        </w:rPr>
        <w:t xml:space="preserve">. </w:t>
      </w:r>
      <w:r>
        <w:t xml:space="preserve">You can name the </w:t>
      </w:r>
      <w:r w:rsidR="00451886">
        <w:t xml:space="preserve">downloaded </w:t>
      </w:r>
      <w:r>
        <w:t xml:space="preserve">speech signal as </w:t>
      </w:r>
      <w:proofErr w:type="spellStart"/>
      <w:r>
        <w:t>OrgSig</w:t>
      </w:r>
      <w:proofErr w:type="spellEnd"/>
      <w:r>
        <w:t>.</w:t>
      </w:r>
    </w:p>
    <w:p w14:paraId="0B38D468" w14:textId="77777777" w:rsidR="003022EE" w:rsidRDefault="003022EE" w:rsidP="00770377">
      <w:pPr>
        <w:pStyle w:val="ListParagraph"/>
        <w:tabs>
          <w:tab w:val="left" w:pos="412"/>
        </w:tabs>
        <w:ind w:right="130"/>
        <w:jc w:val="both"/>
      </w:pPr>
    </w:p>
    <w:p w14:paraId="1E395D5E" w14:textId="77777777" w:rsidR="003022EE" w:rsidRPr="00D674F6" w:rsidRDefault="003022EE" w:rsidP="00770377">
      <w:pPr>
        <w:pStyle w:val="ListParagraph"/>
        <w:tabs>
          <w:tab w:val="left" w:pos="412"/>
        </w:tabs>
        <w:ind w:right="130"/>
        <w:jc w:val="both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ab/>
        <w:t>&gt;&gt; [</w:t>
      </w:r>
      <w:proofErr w:type="spellStart"/>
      <w:r w:rsidRPr="00D674F6">
        <w:rPr>
          <w:rFonts w:ascii="Courier New" w:hAnsi="Courier New" w:cs="Courier New"/>
        </w:rPr>
        <w:t>OrgSig</w:t>
      </w:r>
      <w:proofErr w:type="spellEnd"/>
      <w:r w:rsidRPr="00D674F6">
        <w:rPr>
          <w:rFonts w:ascii="Courier New" w:hAnsi="Courier New" w:cs="Courier New"/>
        </w:rPr>
        <w:t xml:space="preserve">, fs] = </w:t>
      </w:r>
      <w:proofErr w:type="spellStart"/>
      <w:r w:rsidRPr="00D674F6">
        <w:rPr>
          <w:rFonts w:ascii="Courier New" w:hAnsi="Courier New" w:cs="Courier New"/>
        </w:rPr>
        <w:t>audioread</w:t>
      </w:r>
      <w:proofErr w:type="spellEnd"/>
      <w:r w:rsidRPr="00D674F6">
        <w:rPr>
          <w:rFonts w:ascii="Courier New" w:hAnsi="Courier New" w:cs="Courier New"/>
        </w:rPr>
        <w:t>(‘sentence.wav’);</w:t>
      </w:r>
    </w:p>
    <w:p w14:paraId="1F2CC4F7" w14:textId="77777777" w:rsidR="00770377" w:rsidRPr="00FB40F2" w:rsidRDefault="00770377" w:rsidP="00770377">
      <w:pPr>
        <w:pStyle w:val="ListParagraph"/>
        <w:tabs>
          <w:tab w:val="left" w:pos="412"/>
        </w:tabs>
        <w:ind w:right="130"/>
        <w:jc w:val="both"/>
      </w:pPr>
    </w:p>
    <w:p w14:paraId="735F1943" w14:textId="77582B79" w:rsidR="00707ABB" w:rsidRDefault="003022EE" w:rsidP="00707ABB">
      <w:pPr>
        <w:pStyle w:val="ListParagraph"/>
        <w:numPr>
          <w:ilvl w:val="0"/>
          <w:numId w:val="7"/>
        </w:numPr>
        <w:tabs>
          <w:tab w:val="left" w:pos="270"/>
        </w:tabs>
        <w:spacing w:before="91"/>
        <w:ind w:left="0" w:right="135" w:firstLine="0"/>
        <w:jc w:val="both"/>
      </w:pPr>
      <w:r>
        <w:t xml:space="preserve">Resample the speech signal from its original sampling rate 44,100 to 8000 samples/sec using the resampling function in </w:t>
      </w:r>
      <w:proofErr w:type="spellStart"/>
      <w:r>
        <w:t>Matlab</w:t>
      </w:r>
      <w:proofErr w:type="spellEnd"/>
      <w:r w:rsidRPr="005D05F1">
        <w:rPr>
          <w:b/>
          <w:bCs/>
        </w:rPr>
        <w:t xml:space="preserve">, </w:t>
      </w:r>
    </w:p>
    <w:p w14:paraId="0C88AFB4" w14:textId="77777777" w:rsidR="00707ABB" w:rsidRPr="00942FDA" w:rsidRDefault="00707ABB" w:rsidP="00707ABB">
      <w:pPr>
        <w:pStyle w:val="ListParagraph"/>
        <w:tabs>
          <w:tab w:val="left" w:pos="270"/>
        </w:tabs>
        <w:ind w:left="0" w:right="130"/>
        <w:jc w:val="both"/>
      </w:pPr>
    </w:p>
    <w:p w14:paraId="7FE323FD" w14:textId="1C35FAA5" w:rsidR="003022EE" w:rsidRPr="00D674F6" w:rsidRDefault="003022EE" w:rsidP="00707ABB">
      <w:pPr>
        <w:tabs>
          <w:tab w:val="left" w:pos="412"/>
        </w:tabs>
        <w:ind w:right="130"/>
        <w:jc w:val="both"/>
        <w:rPr>
          <w:rFonts w:ascii="Courier New" w:hAnsi="Courier New" w:cs="Courier New"/>
        </w:rPr>
      </w:pPr>
      <w:r w:rsidRPr="00D674F6">
        <w:rPr>
          <w:rFonts w:ascii="Courier New" w:hAnsi="Courier New" w:cs="Courier New"/>
          <w:b/>
          <w:bCs/>
        </w:rPr>
        <w:tab/>
      </w:r>
      <w:r w:rsidRPr="00D674F6">
        <w:rPr>
          <w:rFonts w:ascii="Courier New" w:hAnsi="Courier New" w:cs="Courier New"/>
        </w:rPr>
        <w:t xml:space="preserve">&gt;&gt; </w:t>
      </w:r>
      <w:proofErr w:type="spellStart"/>
      <w:r w:rsidRPr="00D674F6">
        <w:rPr>
          <w:rFonts w:ascii="Courier New" w:hAnsi="Courier New" w:cs="Courier New"/>
        </w:rPr>
        <w:t>ResSig</w:t>
      </w:r>
      <w:proofErr w:type="spellEnd"/>
      <w:r w:rsidRPr="00D674F6">
        <w:rPr>
          <w:rFonts w:ascii="Courier New" w:hAnsi="Courier New" w:cs="Courier New"/>
        </w:rPr>
        <w:t xml:space="preserve"> = resample(</w:t>
      </w:r>
      <w:proofErr w:type="spellStart"/>
      <w:r w:rsidRPr="00D674F6">
        <w:rPr>
          <w:rFonts w:ascii="Courier New" w:hAnsi="Courier New" w:cs="Courier New"/>
        </w:rPr>
        <w:t>OrgSig</w:t>
      </w:r>
      <w:proofErr w:type="spellEnd"/>
      <w:r w:rsidRPr="00D674F6">
        <w:rPr>
          <w:rFonts w:ascii="Courier New" w:hAnsi="Courier New" w:cs="Courier New"/>
        </w:rPr>
        <w:t>, 8000, fs)</w:t>
      </w:r>
      <w:r w:rsidR="00D674F6" w:rsidRPr="00D674F6">
        <w:rPr>
          <w:rFonts w:ascii="Courier New" w:hAnsi="Courier New" w:cs="Courier New"/>
        </w:rPr>
        <w:t>;</w:t>
      </w:r>
    </w:p>
    <w:p w14:paraId="3055DA49" w14:textId="77777777" w:rsidR="00707ABB" w:rsidRPr="006B76B9" w:rsidRDefault="00707ABB" w:rsidP="00707ABB">
      <w:pPr>
        <w:tabs>
          <w:tab w:val="left" w:pos="412"/>
        </w:tabs>
        <w:ind w:right="130"/>
        <w:jc w:val="both"/>
      </w:pPr>
    </w:p>
    <w:p w14:paraId="4E88B606" w14:textId="5ADD1AAB" w:rsidR="00CC6C7F" w:rsidRPr="00942FDA" w:rsidRDefault="003022EE" w:rsidP="00CC6C7F">
      <w:pPr>
        <w:tabs>
          <w:tab w:val="left" w:pos="412"/>
        </w:tabs>
        <w:spacing w:before="91"/>
        <w:ind w:right="135"/>
        <w:jc w:val="both"/>
        <w:rPr>
          <w:rFonts w:asciiTheme="majorBidi" w:hAnsiTheme="majorBidi" w:cstheme="majorBidi"/>
        </w:rPr>
      </w:pPr>
      <w:r w:rsidRPr="00942FDA">
        <w:rPr>
          <w:rFonts w:asciiTheme="majorBidi" w:hAnsiTheme="majorBidi" w:cstheme="majorBidi"/>
        </w:rPr>
        <w:t xml:space="preserve">The resampling function in </w:t>
      </w:r>
      <w:proofErr w:type="spellStart"/>
      <w:r w:rsidRPr="00942FDA">
        <w:rPr>
          <w:rFonts w:asciiTheme="majorBidi" w:hAnsiTheme="majorBidi" w:cstheme="majorBidi"/>
        </w:rPr>
        <w:t>Matlab</w:t>
      </w:r>
      <w:proofErr w:type="spellEnd"/>
      <w:r w:rsidRPr="00942FDA">
        <w:rPr>
          <w:rFonts w:asciiTheme="majorBidi" w:hAnsiTheme="majorBidi" w:cstheme="majorBidi"/>
        </w:rPr>
        <w:t xml:space="preserve"> will first filter out all frequencies above 4 kHz to avoid aliasing and then down-sample the signal to 8000 Hz</w:t>
      </w:r>
      <w:r w:rsidR="0048647F">
        <w:rPr>
          <w:rFonts w:asciiTheme="majorBidi" w:hAnsiTheme="majorBidi" w:cstheme="majorBidi"/>
        </w:rPr>
        <w:t xml:space="preserve"> (down-sampling with decimation)</w:t>
      </w:r>
      <w:r w:rsidRPr="00942FDA">
        <w:rPr>
          <w:rFonts w:asciiTheme="majorBidi" w:hAnsiTheme="majorBidi" w:cstheme="majorBidi"/>
        </w:rPr>
        <w:t>. Play the original signal and the resampled signal</w:t>
      </w:r>
      <w:r w:rsidR="00016884">
        <w:rPr>
          <w:rFonts w:asciiTheme="majorBidi" w:hAnsiTheme="majorBidi" w:cstheme="majorBidi"/>
        </w:rPr>
        <w:t>.</w:t>
      </w:r>
      <w:r w:rsidRPr="00942FDA">
        <w:rPr>
          <w:rFonts w:asciiTheme="majorBidi" w:hAnsiTheme="majorBidi" w:cstheme="majorBidi"/>
        </w:rPr>
        <w:t xml:space="preserve"> </w:t>
      </w:r>
    </w:p>
    <w:p w14:paraId="193B0978" w14:textId="135EE51D" w:rsidR="003022EE" w:rsidRPr="00D674F6" w:rsidRDefault="009449EF" w:rsidP="003022EE">
      <w:pPr>
        <w:tabs>
          <w:tab w:val="left" w:pos="412"/>
        </w:tabs>
        <w:spacing w:before="91"/>
        <w:ind w:right="1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883DFD" wp14:editId="6EA97131">
                <wp:simplePos x="0" y="0"/>
                <wp:positionH relativeFrom="column">
                  <wp:posOffset>7800993</wp:posOffset>
                </wp:positionH>
                <wp:positionV relativeFrom="paragraph">
                  <wp:posOffset>101124</wp:posOffset>
                </wp:positionV>
                <wp:extent cx="1440" cy="6480"/>
                <wp:effectExtent l="57150" t="38100" r="55880" b="508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57A62" id="Ink 10" o:spid="_x0000_s1026" type="#_x0000_t75" style="position:absolute;margin-left:613.55pt;margin-top:7.25pt;width:1.5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">
                <v:imagedata r:id="rId15" o:title=""/>
              </v:shape>
            </w:pict>
          </mc:Fallback>
        </mc:AlternateContent>
      </w:r>
      <w:r w:rsidR="003022EE" w:rsidRPr="00D674F6">
        <w:rPr>
          <w:rFonts w:ascii="Courier New" w:hAnsi="Courier New" w:cs="Courier New"/>
        </w:rPr>
        <w:tab/>
        <w:t>&gt;&gt; sound(</w:t>
      </w:r>
      <w:proofErr w:type="spellStart"/>
      <w:r w:rsidR="003022EE" w:rsidRPr="00D674F6">
        <w:rPr>
          <w:rFonts w:ascii="Courier New" w:hAnsi="Courier New" w:cs="Courier New"/>
        </w:rPr>
        <w:t>OrgSig</w:t>
      </w:r>
      <w:proofErr w:type="spellEnd"/>
      <w:r w:rsidR="003022EE" w:rsidRPr="00D674F6">
        <w:rPr>
          <w:rFonts w:ascii="Courier New" w:hAnsi="Courier New" w:cs="Courier New"/>
        </w:rPr>
        <w:t>, fs)</w:t>
      </w:r>
      <w:r w:rsidR="00D674F6">
        <w:rPr>
          <w:rFonts w:ascii="Courier New" w:hAnsi="Courier New" w:cs="Courier New"/>
        </w:rPr>
        <w:t>;</w:t>
      </w:r>
    </w:p>
    <w:p w14:paraId="08E6F81F" w14:textId="4039C4F0" w:rsidR="003022EE" w:rsidRPr="00D674F6" w:rsidRDefault="003022EE" w:rsidP="003022EE">
      <w:pPr>
        <w:tabs>
          <w:tab w:val="left" w:pos="412"/>
        </w:tabs>
        <w:spacing w:before="91"/>
        <w:ind w:right="135"/>
        <w:jc w:val="both"/>
        <w:rPr>
          <w:rFonts w:ascii="Courier New" w:hAnsi="Courier New" w:cs="Courier New"/>
        </w:rPr>
      </w:pPr>
      <w:r w:rsidRPr="00D674F6">
        <w:rPr>
          <w:rFonts w:ascii="Courier New" w:hAnsi="Courier New" w:cs="Courier New"/>
        </w:rPr>
        <w:tab/>
        <w:t>&gt;&gt; sound(</w:t>
      </w:r>
      <w:proofErr w:type="spellStart"/>
      <w:r w:rsidRPr="00D674F6">
        <w:rPr>
          <w:rFonts w:ascii="Courier New" w:hAnsi="Courier New" w:cs="Courier New"/>
        </w:rPr>
        <w:t>ResSig</w:t>
      </w:r>
      <w:proofErr w:type="spellEnd"/>
      <w:r w:rsidRPr="00D674F6">
        <w:rPr>
          <w:rFonts w:ascii="Courier New" w:hAnsi="Courier New" w:cs="Courier New"/>
        </w:rPr>
        <w:t>, 8000);</w:t>
      </w:r>
    </w:p>
    <w:p w14:paraId="03450149" w14:textId="0AD4D8A4" w:rsidR="00525072" w:rsidRDefault="00016884" w:rsidP="003022EE">
      <w:pPr>
        <w:tabs>
          <w:tab w:val="left" w:pos="412"/>
        </w:tabs>
        <w:spacing w:before="91"/>
        <w:ind w:right="13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942FDA">
        <w:rPr>
          <w:rFonts w:asciiTheme="majorBidi" w:hAnsiTheme="majorBidi" w:cstheme="majorBidi"/>
        </w:rPr>
        <w:t xml:space="preserve">o you hear </w:t>
      </w:r>
      <w:r>
        <w:rPr>
          <w:rFonts w:asciiTheme="majorBidi" w:hAnsiTheme="majorBidi" w:cstheme="majorBidi"/>
        </w:rPr>
        <w:t xml:space="preserve">a </w:t>
      </w:r>
      <w:r w:rsidRPr="00942FDA">
        <w:rPr>
          <w:rFonts w:asciiTheme="majorBidi" w:hAnsiTheme="majorBidi" w:cstheme="majorBidi"/>
        </w:rPr>
        <w:t>difference</w:t>
      </w:r>
      <w:r w:rsidR="0005224A">
        <w:rPr>
          <w:rFonts w:asciiTheme="majorBidi" w:hAnsiTheme="majorBidi" w:cstheme="majorBidi"/>
        </w:rPr>
        <w:t xml:space="preserve"> in the audio quality between the</w:t>
      </w:r>
      <w:r w:rsidR="00112959">
        <w:rPr>
          <w:rFonts w:asciiTheme="majorBidi" w:hAnsiTheme="majorBidi" w:cstheme="majorBidi"/>
        </w:rPr>
        <w:t xml:space="preserve"> original sentence</w:t>
      </w:r>
      <w:r w:rsidR="0005224A">
        <w:rPr>
          <w:rFonts w:asciiTheme="majorBidi" w:hAnsiTheme="majorBidi" w:cstheme="majorBidi"/>
        </w:rPr>
        <w:t xml:space="preserve"> “</w:t>
      </w:r>
      <w:proofErr w:type="spellStart"/>
      <w:r w:rsidR="0005224A">
        <w:rPr>
          <w:rFonts w:asciiTheme="majorBidi" w:hAnsiTheme="majorBidi" w:cstheme="majorBidi"/>
        </w:rPr>
        <w:t>OrgSign</w:t>
      </w:r>
      <w:proofErr w:type="spellEnd"/>
      <w:r w:rsidR="0005224A">
        <w:rPr>
          <w:rFonts w:asciiTheme="majorBidi" w:hAnsiTheme="majorBidi" w:cstheme="majorBidi"/>
        </w:rPr>
        <w:t xml:space="preserve">” and the </w:t>
      </w:r>
      <w:r w:rsidR="00112959">
        <w:rPr>
          <w:rFonts w:asciiTheme="majorBidi" w:hAnsiTheme="majorBidi" w:cstheme="majorBidi"/>
        </w:rPr>
        <w:t xml:space="preserve">resampled </w:t>
      </w:r>
      <w:r w:rsidR="00112959">
        <w:rPr>
          <w:rFonts w:asciiTheme="majorBidi" w:hAnsiTheme="majorBidi" w:cstheme="majorBidi"/>
        </w:rPr>
        <w:lastRenderedPageBreak/>
        <w:t>sentence “</w:t>
      </w:r>
      <w:proofErr w:type="spellStart"/>
      <w:r w:rsidR="00B62174">
        <w:rPr>
          <w:rFonts w:asciiTheme="majorBidi" w:hAnsiTheme="majorBidi" w:cstheme="majorBidi"/>
        </w:rPr>
        <w:t>ResSig</w:t>
      </w:r>
      <w:proofErr w:type="spellEnd"/>
      <w:r w:rsidR="00B62174">
        <w:rPr>
          <w:rFonts w:asciiTheme="majorBidi" w:hAnsiTheme="majorBidi" w:cstheme="majorBidi"/>
        </w:rPr>
        <w:t>”</w:t>
      </w:r>
      <w:r w:rsidR="00E47CE0">
        <w:rPr>
          <w:rFonts w:asciiTheme="majorBidi" w:hAnsiTheme="majorBidi" w:cstheme="majorBidi"/>
        </w:rPr>
        <w:t>?</w:t>
      </w:r>
    </w:p>
    <w:p w14:paraId="365BB99E" w14:textId="4CE2F716" w:rsidR="00016884" w:rsidRDefault="00C110DA" w:rsidP="003022EE">
      <w:pPr>
        <w:tabs>
          <w:tab w:val="left" w:pos="412"/>
        </w:tabs>
        <w:spacing w:before="91"/>
        <w:ind w:right="13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Why do you need to resample the input signal from </w:t>
      </w:r>
      <w:r w:rsidR="00691C92">
        <w:rPr>
          <w:rFonts w:asciiTheme="majorBidi" w:hAnsiTheme="majorBidi" w:cstheme="majorBidi"/>
        </w:rPr>
        <w:t>44100 to 8000 samples/sec.</w:t>
      </w:r>
    </w:p>
    <w:p w14:paraId="0B2E730A" w14:textId="77777777" w:rsidR="00691C92" w:rsidRDefault="00691C92" w:rsidP="003022EE">
      <w:pPr>
        <w:tabs>
          <w:tab w:val="left" w:pos="412"/>
        </w:tabs>
        <w:spacing w:before="91"/>
        <w:ind w:right="135"/>
        <w:jc w:val="both"/>
        <w:rPr>
          <w:rFonts w:asciiTheme="majorBidi" w:hAnsiTheme="majorBidi" w:cstheme="majorBidi"/>
        </w:rPr>
      </w:pPr>
    </w:p>
    <w:p w14:paraId="62D14B5F" w14:textId="4FC0F2E6" w:rsidR="00814D19" w:rsidRPr="009F7060" w:rsidRDefault="00525072" w:rsidP="00814D19">
      <w:pPr>
        <w:pStyle w:val="ListParagraph"/>
        <w:numPr>
          <w:ilvl w:val="0"/>
          <w:numId w:val="7"/>
        </w:numPr>
        <w:tabs>
          <w:tab w:val="left" w:pos="361"/>
        </w:tabs>
        <w:spacing w:line="208" w:lineRule="auto"/>
        <w:ind w:right="648"/>
        <w:rPr>
          <w:rFonts w:ascii="Courier New" w:hAnsi="Courier New" w:cs="Courier New"/>
        </w:rPr>
      </w:pPr>
      <w:r w:rsidRPr="00795D47">
        <w:rPr>
          <w:spacing w:val="-1"/>
        </w:rPr>
        <w:t>F</w:t>
      </w:r>
      <w:r w:rsidRPr="00795D47">
        <w:rPr>
          <w:spacing w:val="1"/>
        </w:rPr>
        <w:t>i</w:t>
      </w:r>
      <w:r w:rsidRPr="00795D47">
        <w:rPr>
          <w:spacing w:val="-2"/>
        </w:rPr>
        <w:t>l</w:t>
      </w:r>
      <w:r w:rsidRPr="00795D47">
        <w:rPr>
          <w:spacing w:val="1"/>
        </w:rPr>
        <w:t>t</w:t>
      </w:r>
      <w:r w:rsidRPr="00795D47">
        <w:rPr>
          <w:spacing w:val="-3"/>
        </w:rPr>
        <w:t>e</w:t>
      </w:r>
      <w:r>
        <w:t>r</w:t>
      </w:r>
      <w:r w:rsidRPr="00795D47">
        <w:rPr>
          <w:spacing w:val="1"/>
        </w:rPr>
        <w:t xml:space="preserve"> t</w:t>
      </w:r>
      <w:r w:rsidRPr="00795D47">
        <w:rPr>
          <w:spacing w:val="-3"/>
        </w:rPr>
        <w:t>h</w:t>
      </w:r>
      <w:r>
        <w:t>e s</w:t>
      </w:r>
      <w:r w:rsidRPr="00795D47">
        <w:rPr>
          <w:spacing w:val="-3"/>
        </w:rPr>
        <w:t>p</w:t>
      </w:r>
      <w:r>
        <w:t>eech</w:t>
      </w:r>
      <w:r w:rsidRPr="00795D47">
        <w:rPr>
          <w:spacing w:val="-3"/>
        </w:rPr>
        <w:t xml:space="preserve"> </w:t>
      </w:r>
      <w:r>
        <w:t>s</w:t>
      </w:r>
      <w:r w:rsidRPr="00795D47">
        <w:rPr>
          <w:spacing w:val="1"/>
        </w:rPr>
        <w:t>i</w:t>
      </w:r>
      <w:r w:rsidRPr="00795D47">
        <w:rPr>
          <w:spacing w:val="-3"/>
        </w:rPr>
        <w:t>g</w:t>
      </w:r>
      <w:r>
        <w:t>n</w:t>
      </w:r>
      <w:r w:rsidRPr="00795D47">
        <w:rPr>
          <w:spacing w:val="-3"/>
        </w:rPr>
        <w:t>a</w:t>
      </w:r>
      <w:r>
        <w:t>l</w:t>
      </w:r>
      <w:r w:rsidRPr="00795D47">
        <w:rPr>
          <w:spacing w:val="1"/>
        </w:rPr>
        <w:t xml:space="preserve"> </w:t>
      </w:r>
      <w:proofErr w:type="spellStart"/>
      <w:r w:rsidRPr="00795D47">
        <w:rPr>
          <w:spacing w:val="1"/>
        </w:rPr>
        <w:t>ResSig</w:t>
      </w:r>
      <w:proofErr w:type="spellEnd"/>
      <w:r w:rsidRPr="00795D47">
        <w:rPr>
          <w:spacing w:val="1"/>
        </w:rPr>
        <w:t xml:space="preserve"> </w:t>
      </w:r>
      <w:r w:rsidRPr="00795D47">
        <w:rPr>
          <w:spacing w:val="-4"/>
        </w:rPr>
        <w:t>w</w:t>
      </w:r>
      <w:r w:rsidRPr="00795D47">
        <w:rPr>
          <w:spacing w:val="1"/>
        </w:rPr>
        <w:t>it</w:t>
      </w:r>
      <w:r>
        <w:t>h</w:t>
      </w:r>
      <w:r w:rsidRPr="00795D47">
        <w:rPr>
          <w:spacing w:val="-3"/>
        </w:rPr>
        <w:t xml:space="preserve"> </w:t>
      </w:r>
      <w:r w:rsidRPr="00795D47">
        <w:rPr>
          <w:i/>
          <w:iCs/>
        </w:rPr>
        <w:t>h</w:t>
      </w:r>
      <w:r w:rsidRPr="00795D47">
        <w:rPr>
          <w:vertAlign w:val="subscript"/>
        </w:rPr>
        <w:t>1</w:t>
      </w:r>
      <w:r>
        <w:t>[</w:t>
      </w:r>
      <w:r w:rsidRPr="00795D47">
        <w:rPr>
          <w:i/>
          <w:iCs/>
        </w:rPr>
        <w:t>n</w:t>
      </w:r>
      <w:r>
        <w:t>]</w:t>
      </w:r>
      <w:r w:rsidR="009F7060">
        <w:t xml:space="preserve"> as shown below</w:t>
      </w:r>
    </w:p>
    <w:p w14:paraId="2245995D" w14:textId="77777777" w:rsidR="009F7060" w:rsidRPr="00814D19" w:rsidRDefault="009F7060" w:rsidP="009F7060">
      <w:pPr>
        <w:pStyle w:val="ListParagraph"/>
        <w:tabs>
          <w:tab w:val="left" w:pos="361"/>
        </w:tabs>
        <w:spacing w:line="208" w:lineRule="auto"/>
        <w:ind w:left="140" w:right="648"/>
        <w:rPr>
          <w:rFonts w:ascii="Courier New" w:hAnsi="Courier New" w:cs="Courier New"/>
        </w:rPr>
      </w:pPr>
    </w:p>
    <w:p w14:paraId="5E8DC8DA" w14:textId="3BABA0FD" w:rsidR="005F4C29" w:rsidRDefault="005F4C29" w:rsidP="00814D19">
      <w:pPr>
        <w:pStyle w:val="ListParagraph"/>
        <w:tabs>
          <w:tab w:val="left" w:pos="361"/>
        </w:tabs>
        <w:spacing w:line="208" w:lineRule="auto"/>
        <w:ind w:left="140" w:right="648"/>
        <w:rPr>
          <w:rFonts w:ascii="Courier New" w:hAnsi="Courier New" w:cs="Courier New"/>
        </w:rPr>
      </w:pPr>
      <w:r w:rsidRPr="00D674F6">
        <w:rPr>
          <w:rFonts w:ascii="Courier New" w:hAnsi="Courier New" w:cs="Courier New"/>
          <w:b/>
          <w:bCs/>
        </w:rPr>
        <w:tab/>
      </w:r>
      <w:r w:rsidRPr="00D674F6">
        <w:rPr>
          <w:rFonts w:ascii="Courier New" w:hAnsi="Courier New" w:cs="Courier New"/>
          <w:b/>
          <w:bCs/>
        </w:rPr>
        <w:tab/>
      </w:r>
      <w:r w:rsidR="00652F10" w:rsidRPr="00D75F37">
        <w:rPr>
          <w:rFonts w:ascii="Courier New" w:eastAsiaTheme="minorHAnsi" w:hAnsi="Courier New" w:cs="Courier New"/>
          <w:color w:val="000000"/>
          <w:sz w:val="24"/>
          <w:szCs w:val="24"/>
        </w:rPr>
        <w:t>&gt;&gt;</w:t>
      </w:r>
      <w:r w:rsidRPr="00D674F6">
        <w:rPr>
          <w:rFonts w:ascii="Courier New" w:hAnsi="Courier New" w:cs="Courier New"/>
          <w:b/>
          <w:bCs/>
        </w:rPr>
        <w:t xml:space="preserve"> </w:t>
      </w:r>
      <w:proofErr w:type="spellStart"/>
      <w:r w:rsidRPr="00D674F6">
        <w:rPr>
          <w:rFonts w:ascii="Courier New" w:hAnsi="Courier New" w:cs="Courier New"/>
        </w:rPr>
        <w:t>FiltSig</w:t>
      </w:r>
      <w:proofErr w:type="spellEnd"/>
      <w:r w:rsidRPr="00D674F6">
        <w:rPr>
          <w:rFonts w:ascii="Courier New" w:hAnsi="Courier New" w:cs="Courier New"/>
        </w:rPr>
        <w:t xml:space="preserve"> = filter([0.25 0.5 0.25], 1, </w:t>
      </w:r>
      <w:proofErr w:type="spellStart"/>
      <w:r w:rsidR="00203155" w:rsidRPr="00D674F6">
        <w:rPr>
          <w:rFonts w:ascii="Courier New" w:hAnsi="Courier New" w:cs="Courier New"/>
        </w:rPr>
        <w:t>ResSig</w:t>
      </w:r>
      <w:proofErr w:type="spellEnd"/>
      <w:r w:rsidRPr="00D674F6">
        <w:rPr>
          <w:rFonts w:ascii="Courier New" w:hAnsi="Courier New" w:cs="Courier New"/>
        </w:rPr>
        <w:t>);</w:t>
      </w:r>
    </w:p>
    <w:p w14:paraId="11CECB78" w14:textId="77777777" w:rsidR="009F7060" w:rsidRDefault="009F7060" w:rsidP="009F7060">
      <w:pPr>
        <w:pStyle w:val="ListParagraph"/>
        <w:tabs>
          <w:tab w:val="left" w:pos="361"/>
        </w:tabs>
        <w:spacing w:line="208" w:lineRule="auto"/>
        <w:ind w:left="140" w:right="648"/>
        <w:rPr>
          <w:spacing w:val="-3"/>
        </w:rPr>
      </w:pPr>
    </w:p>
    <w:p w14:paraId="0E012795" w14:textId="5A92704B" w:rsidR="00652F10" w:rsidRDefault="00C656DA" w:rsidP="001138B7">
      <w:pPr>
        <w:pStyle w:val="ListParagraph"/>
        <w:tabs>
          <w:tab w:val="left" w:pos="361"/>
        </w:tabs>
        <w:spacing w:line="208" w:lineRule="auto"/>
        <w:ind w:left="140" w:right="648"/>
      </w:pPr>
      <w:r>
        <w:rPr>
          <w:spacing w:val="-3"/>
        </w:rPr>
        <w:t>Play the audio output of the filter “</w:t>
      </w:r>
      <w:proofErr w:type="spellStart"/>
      <w:r>
        <w:rPr>
          <w:spacing w:val="-3"/>
        </w:rPr>
        <w:t>FiltSig</w:t>
      </w:r>
      <w:proofErr w:type="spellEnd"/>
      <w:r>
        <w:rPr>
          <w:spacing w:val="-3"/>
        </w:rPr>
        <w:t>”.</w:t>
      </w:r>
      <w:r w:rsidR="009F7060" w:rsidRPr="00795D47">
        <w:rPr>
          <w:spacing w:val="-3"/>
        </w:rPr>
        <w:t xml:space="preserve"> Is there a </w:t>
      </w:r>
      <w:r w:rsidR="009F7060" w:rsidRPr="00942FDA">
        <w:t xml:space="preserve">difference </w:t>
      </w:r>
      <w:r w:rsidR="001E2AC7">
        <w:t xml:space="preserve">in audio quality </w:t>
      </w:r>
      <w:r w:rsidR="009F7060">
        <w:t xml:space="preserve">between the input signal </w:t>
      </w:r>
      <w:r w:rsidR="00B50D4E">
        <w:t>to the filter “</w:t>
      </w:r>
      <w:proofErr w:type="spellStart"/>
      <w:r w:rsidR="00B50D4E">
        <w:t>ResSig</w:t>
      </w:r>
      <w:proofErr w:type="spellEnd"/>
      <w:r w:rsidR="00B50D4E">
        <w:t xml:space="preserve">” </w:t>
      </w:r>
      <w:r w:rsidR="009F7060">
        <w:t xml:space="preserve">and the </w:t>
      </w:r>
      <w:r w:rsidR="00B50D4E">
        <w:t xml:space="preserve">output signal </w:t>
      </w:r>
      <w:r w:rsidR="001E2AC7">
        <w:t>“</w:t>
      </w:r>
      <w:proofErr w:type="spellStart"/>
      <w:r w:rsidR="001E2AC7">
        <w:t>FiltSig</w:t>
      </w:r>
      <w:proofErr w:type="spellEnd"/>
      <w:r w:rsidR="001E2AC7">
        <w:t>”?</w:t>
      </w:r>
      <w:r w:rsidR="009F7060">
        <w:t xml:space="preserve"> Describe any difference on the sound quality and the reason for this difference.</w:t>
      </w:r>
      <w:r w:rsidR="008877A5">
        <w:t xml:space="preserve"> Plot both “</w:t>
      </w:r>
      <w:proofErr w:type="spellStart"/>
      <w:r w:rsidR="008877A5">
        <w:t>ResSig</w:t>
      </w:r>
      <w:proofErr w:type="spellEnd"/>
      <w:r w:rsidR="008877A5">
        <w:t>” and “</w:t>
      </w:r>
      <w:proofErr w:type="spellStart"/>
      <w:r w:rsidR="008877A5">
        <w:t>FiltSig</w:t>
      </w:r>
      <w:proofErr w:type="spellEnd"/>
      <w:r w:rsidR="008877A5">
        <w:t>” on the same plot</w:t>
      </w:r>
      <w:r w:rsidR="004F06A4">
        <w:t xml:space="preserve"> as follow</w:t>
      </w:r>
      <w:r w:rsidR="008D7756">
        <w:t xml:space="preserve">. </w:t>
      </w:r>
    </w:p>
    <w:p w14:paraId="0A1E6397" w14:textId="77777777" w:rsidR="008306B5" w:rsidRDefault="008306B5" w:rsidP="001138B7">
      <w:pPr>
        <w:pStyle w:val="ListParagraph"/>
        <w:tabs>
          <w:tab w:val="left" w:pos="361"/>
        </w:tabs>
        <w:spacing w:line="208" w:lineRule="auto"/>
        <w:ind w:left="140" w:right="648"/>
      </w:pPr>
    </w:p>
    <w:p w14:paraId="1D212465" w14:textId="68F53873" w:rsidR="00652F10" w:rsidRDefault="00652F10" w:rsidP="001138B7">
      <w:pPr>
        <w:pStyle w:val="ListParagraph"/>
        <w:tabs>
          <w:tab w:val="left" w:pos="361"/>
        </w:tabs>
        <w:spacing w:line="208" w:lineRule="auto"/>
        <w:ind w:left="140" w:right="648"/>
        <w:rPr>
          <w:rFonts w:ascii="Courier New" w:eastAsiaTheme="minorHAnsi" w:hAnsi="Courier New" w:cs="Courier New"/>
          <w:color w:val="000000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</w: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</w: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 xml:space="preserve">&gt;&gt; </w:t>
      </w:r>
      <w:r w:rsidR="008306B5">
        <w:rPr>
          <w:rFonts w:ascii="Courier New" w:eastAsiaTheme="minorHAnsi" w:hAnsi="Courier New" w:cs="Courier New"/>
          <w:color w:val="000000"/>
          <w:sz w:val="24"/>
          <w:szCs w:val="24"/>
        </w:rPr>
        <w:t>plot(</w:t>
      </w:r>
      <w:proofErr w:type="spellStart"/>
      <w:r w:rsidR="008306B5">
        <w:rPr>
          <w:rFonts w:ascii="Courier New" w:eastAsiaTheme="minorHAnsi" w:hAnsi="Courier New" w:cs="Courier New"/>
          <w:color w:val="000000"/>
          <w:sz w:val="24"/>
          <w:szCs w:val="24"/>
        </w:rPr>
        <w:t>ResSig</w:t>
      </w:r>
      <w:proofErr w:type="spellEnd"/>
      <w:r w:rsidR="008306B5">
        <w:rPr>
          <w:rFonts w:ascii="Courier New" w:eastAsiaTheme="minorHAnsi" w:hAnsi="Courier New" w:cs="Courier New"/>
          <w:color w:val="000000"/>
          <w:sz w:val="24"/>
          <w:szCs w:val="24"/>
        </w:rPr>
        <w:t>);</w:t>
      </w:r>
    </w:p>
    <w:p w14:paraId="22838A17" w14:textId="6ADF16F4" w:rsidR="008306B5" w:rsidRDefault="008306B5" w:rsidP="001138B7">
      <w:pPr>
        <w:pStyle w:val="ListParagraph"/>
        <w:tabs>
          <w:tab w:val="left" w:pos="361"/>
        </w:tabs>
        <w:spacing w:line="208" w:lineRule="auto"/>
        <w:ind w:left="140" w:right="648"/>
        <w:rPr>
          <w:rFonts w:ascii="Courier New" w:eastAsiaTheme="minorHAnsi" w:hAnsi="Courier New" w:cs="Courier New"/>
          <w:color w:val="000000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</w: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  <w:t>&gt;&gt; hold on;</w:t>
      </w:r>
    </w:p>
    <w:p w14:paraId="0B806C3B" w14:textId="04A77A88" w:rsidR="008306B5" w:rsidRDefault="008306B5" w:rsidP="001138B7">
      <w:pPr>
        <w:pStyle w:val="ListParagraph"/>
        <w:tabs>
          <w:tab w:val="left" w:pos="361"/>
        </w:tabs>
        <w:spacing w:line="208" w:lineRule="auto"/>
        <w:ind w:left="140" w:right="648"/>
      </w:pP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</w:r>
      <w:r>
        <w:rPr>
          <w:rFonts w:ascii="Courier New" w:eastAsiaTheme="minorHAnsi" w:hAnsi="Courier New" w:cs="Courier New"/>
          <w:color w:val="000000"/>
          <w:sz w:val="24"/>
          <w:szCs w:val="24"/>
        </w:rPr>
        <w:tab/>
        <w:t>&gt;&gt; plot(</w:t>
      </w:r>
      <w:proofErr w:type="spellStart"/>
      <w:r w:rsidR="004F06A4">
        <w:rPr>
          <w:rFonts w:ascii="Courier New" w:eastAsiaTheme="minorHAnsi" w:hAnsi="Courier New" w:cs="Courier New"/>
          <w:color w:val="000000"/>
          <w:sz w:val="24"/>
          <w:szCs w:val="24"/>
        </w:rPr>
        <w:t>FiltSig</w:t>
      </w:r>
      <w:proofErr w:type="spellEnd"/>
      <w:r w:rsidR="004F06A4">
        <w:rPr>
          <w:rFonts w:ascii="Courier New" w:eastAsiaTheme="minorHAnsi" w:hAnsi="Courier New" w:cs="Courier New"/>
          <w:color w:val="000000"/>
          <w:sz w:val="24"/>
          <w:szCs w:val="24"/>
        </w:rPr>
        <w:t>);</w:t>
      </w:r>
    </w:p>
    <w:p w14:paraId="4ABAEC34" w14:textId="77777777" w:rsidR="00652F10" w:rsidRDefault="00652F10" w:rsidP="001138B7">
      <w:pPr>
        <w:pStyle w:val="ListParagraph"/>
        <w:tabs>
          <w:tab w:val="left" w:pos="361"/>
        </w:tabs>
        <w:spacing w:line="208" w:lineRule="auto"/>
        <w:ind w:left="140" w:right="648"/>
      </w:pPr>
    </w:p>
    <w:p w14:paraId="52C72EDE" w14:textId="1B7DF8B5" w:rsidR="009F7060" w:rsidRDefault="008D7756" w:rsidP="001138B7">
      <w:pPr>
        <w:pStyle w:val="ListParagraph"/>
        <w:tabs>
          <w:tab w:val="left" w:pos="361"/>
        </w:tabs>
        <w:spacing w:line="208" w:lineRule="auto"/>
        <w:ind w:left="140" w:right="648"/>
      </w:pPr>
      <w:r>
        <w:t>Can you explain the impact of the filter on the signal in the time domain</w:t>
      </w:r>
      <w:r w:rsidR="00644747">
        <w:t>?</w:t>
      </w:r>
    </w:p>
    <w:p w14:paraId="526A349C" w14:textId="77777777" w:rsidR="00644747" w:rsidRDefault="00644747" w:rsidP="001138B7">
      <w:pPr>
        <w:pStyle w:val="ListParagraph"/>
        <w:tabs>
          <w:tab w:val="left" w:pos="361"/>
        </w:tabs>
        <w:spacing w:line="208" w:lineRule="auto"/>
        <w:ind w:left="140" w:right="648"/>
      </w:pPr>
    </w:p>
    <w:p w14:paraId="62C42A23" w14:textId="7526C310" w:rsidR="00795D47" w:rsidRDefault="00D73A62" w:rsidP="00AC6798">
      <w:pPr>
        <w:pStyle w:val="ListParagraph"/>
        <w:tabs>
          <w:tab w:val="left" w:pos="361"/>
        </w:tabs>
        <w:spacing w:line="208" w:lineRule="auto"/>
        <w:ind w:left="140" w:right="648"/>
      </w:pPr>
      <w:r>
        <w:t>W</w:t>
      </w:r>
      <w:r w:rsidR="00795D47">
        <w:t xml:space="preserve">hat is the cutoff frequency </w:t>
      </w:r>
      <w:r w:rsidR="00A80EDA">
        <w:t xml:space="preserve">in Hz </w:t>
      </w:r>
      <w:r w:rsidR="00795D47">
        <w:t xml:space="preserve">of the </w:t>
      </w:r>
      <w:r w:rsidR="00A80EDA">
        <w:t xml:space="preserve">digital </w:t>
      </w:r>
      <w:r w:rsidR="00795D47">
        <w:t xml:space="preserve">filter </w:t>
      </w:r>
      <w:r w:rsidR="00795D47" w:rsidRPr="00A02DD4">
        <w:rPr>
          <w:i/>
          <w:iCs/>
        </w:rPr>
        <w:t>h</w:t>
      </w:r>
      <w:r w:rsidR="00795D47" w:rsidRPr="00A02DD4">
        <w:rPr>
          <w:vertAlign w:val="subscript"/>
        </w:rPr>
        <w:t>1</w:t>
      </w:r>
      <w:r w:rsidR="00795D47">
        <w:t>[</w:t>
      </w:r>
      <w:r w:rsidR="00795D47" w:rsidRPr="00A02DD4">
        <w:rPr>
          <w:i/>
          <w:iCs/>
        </w:rPr>
        <w:t>n</w:t>
      </w:r>
      <w:r w:rsidR="00795D47">
        <w:t>]</w:t>
      </w:r>
      <w:r>
        <w:t xml:space="preserve"> for the sampling rate 8000 of the audio signal</w:t>
      </w:r>
      <w:r w:rsidR="00795D47">
        <w:t>?</w:t>
      </w:r>
    </w:p>
    <w:p w14:paraId="3627085E" w14:textId="77777777" w:rsidR="005F4C29" w:rsidRDefault="005F4C29" w:rsidP="005F4C29">
      <w:pPr>
        <w:tabs>
          <w:tab w:val="left" w:pos="361"/>
        </w:tabs>
        <w:spacing w:before="20"/>
      </w:pPr>
    </w:p>
    <w:p w14:paraId="738B8E82" w14:textId="0A4517EC" w:rsidR="006B395D" w:rsidRDefault="006C54E7" w:rsidP="00D75F37">
      <w:pPr>
        <w:pStyle w:val="ListParagraph"/>
        <w:numPr>
          <w:ilvl w:val="0"/>
          <w:numId w:val="7"/>
        </w:numPr>
        <w:tabs>
          <w:tab w:val="left" w:pos="361"/>
        </w:tabs>
        <w:spacing w:before="20"/>
      </w:pPr>
      <w:r w:rsidRPr="00942FDA">
        <w:t xml:space="preserve">Use the spectrogram function in </w:t>
      </w:r>
      <w:proofErr w:type="spellStart"/>
      <w:r w:rsidRPr="00942FDA">
        <w:t>Matlab</w:t>
      </w:r>
      <w:proofErr w:type="spellEnd"/>
      <w:r w:rsidRPr="00942FDA">
        <w:t xml:space="preserve"> to plot the spectrum of the input signal</w:t>
      </w:r>
      <w:r w:rsidR="00C46514">
        <w:t xml:space="preserve"> </w:t>
      </w:r>
      <w:r w:rsidRPr="00942FDA">
        <w:t>to the filter</w:t>
      </w:r>
      <w:r w:rsidR="00320941">
        <w:t xml:space="preserve"> </w:t>
      </w:r>
      <w:r w:rsidR="00644747">
        <w:t>“</w:t>
      </w:r>
      <w:proofErr w:type="spellStart"/>
      <w:r w:rsidR="00320941" w:rsidRPr="00B47781">
        <w:rPr>
          <w:i/>
          <w:iCs/>
        </w:rPr>
        <w:t>ResSig</w:t>
      </w:r>
      <w:proofErr w:type="spellEnd"/>
      <w:r w:rsidR="00644747">
        <w:t>”</w:t>
      </w:r>
      <w:r w:rsidR="00320941" w:rsidRPr="00942FDA">
        <w:t xml:space="preserve"> </w:t>
      </w:r>
      <w:r w:rsidRPr="00942FDA">
        <w:t>and the output signal of the filter</w:t>
      </w:r>
      <w:r w:rsidR="00320941">
        <w:t xml:space="preserve"> </w:t>
      </w:r>
      <w:r w:rsidR="00644747">
        <w:t>“</w:t>
      </w:r>
      <w:proofErr w:type="spellStart"/>
      <w:r w:rsidR="00831390" w:rsidRPr="00831390">
        <w:rPr>
          <w:i/>
          <w:iCs/>
        </w:rPr>
        <w:t>FiltSig</w:t>
      </w:r>
      <w:proofErr w:type="spellEnd"/>
      <w:r w:rsidR="00644747">
        <w:t>”</w:t>
      </w:r>
      <w:r w:rsidR="00320941">
        <w:t>.</w:t>
      </w:r>
      <w:r w:rsidR="00CB206E">
        <w:t xml:space="preserve"> Compare the spectrum of the input and output </w:t>
      </w:r>
      <w:r w:rsidR="0077697C">
        <w:t>signals</w:t>
      </w:r>
      <w:r w:rsidR="00CB206E">
        <w:t>.</w:t>
      </w:r>
    </w:p>
    <w:p w14:paraId="657BDE2B" w14:textId="77777777" w:rsidR="00D75F37" w:rsidRDefault="00D75F37" w:rsidP="00D75F37">
      <w:pPr>
        <w:pStyle w:val="ListParagraph"/>
        <w:tabs>
          <w:tab w:val="left" w:pos="361"/>
        </w:tabs>
        <w:spacing w:before="20"/>
        <w:ind w:left="140"/>
      </w:pPr>
    </w:p>
    <w:p w14:paraId="5F1CF352" w14:textId="1F82F49B" w:rsidR="00D75F37" w:rsidRDefault="00D75F37" w:rsidP="00D75F37">
      <w:pPr>
        <w:pStyle w:val="ListParagraph"/>
        <w:widowControl/>
        <w:adjustRightInd w:val="0"/>
        <w:ind w:left="140" w:firstLine="580"/>
        <w:rPr>
          <w:rFonts w:ascii="Courier New" w:eastAsiaTheme="minorHAnsi" w:hAnsi="Courier New" w:cs="Courier New"/>
          <w:color w:val="000000"/>
          <w:sz w:val="24"/>
          <w:szCs w:val="24"/>
        </w:rPr>
      </w:pP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>&gt;&gt; spectrogram(</w:t>
      </w:r>
      <w:r w:rsidR="00B66E51">
        <w:rPr>
          <w:rFonts w:ascii="Courier New" w:eastAsiaTheme="minorHAnsi" w:hAnsi="Courier New" w:cs="Courier New"/>
          <w:color w:val="000000"/>
          <w:sz w:val="24"/>
          <w:szCs w:val="24"/>
        </w:rPr>
        <w:t>Res</w:t>
      </w: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>Sig,256,64,8000,</w:t>
      </w:r>
      <w:r w:rsidRPr="00D75F37">
        <w:rPr>
          <w:rFonts w:ascii="Courier New" w:eastAsiaTheme="minorHAnsi" w:hAnsi="Courier New" w:cs="Courier New"/>
          <w:color w:val="A020F0"/>
          <w:sz w:val="24"/>
          <w:szCs w:val="24"/>
        </w:rPr>
        <w:t>'yaxis'</w:t>
      </w: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>);</w:t>
      </w:r>
    </w:p>
    <w:p w14:paraId="7DEE917B" w14:textId="098894C0" w:rsidR="00B66E51" w:rsidRDefault="00B66E51" w:rsidP="00D75F37">
      <w:pPr>
        <w:pStyle w:val="ListParagraph"/>
        <w:widowControl/>
        <w:adjustRightInd w:val="0"/>
        <w:ind w:left="140" w:firstLine="580"/>
        <w:rPr>
          <w:rFonts w:ascii="Courier New" w:eastAsiaTheme="minorHAnsi" w:hAnsi="Courier New" w:cs="Courier New"/>
          <w:color w:val="000000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</w:rPr>
        <w:t xml:space="preserve">&gt;&gt; </w:t>
      </w:r>
      <w:r w:rsidR="009D0709">
        <w:rPr>
          <w:rFonts w:ascii="Courier New" w:eastAsiaTheme="minorHAnsi" w:hAnsi="Courier New" w:cs="Courier New"/>
          <w:color w:val="000000"/>
          <w:sz w:val="24"/>
          <w:szCs w:val="24"/>
        </w:rPr>
        <w:t>f</w:t>
      </w:r>
      <w:r>
        <w:rPr>
          <w:rFonts w:ascii="Courier New" w:eastAsiaTheme="minorHAnsi" w:hAnsi="Courier New" w:cs="Courier New"/>
          <w:color w:val="000000"/>
          <w:sz w:val="24"/>
          <w:szCs w:val="24"/>
        </w:rPr>
        <w:t>igure;</w:t>
      </w:r>
    </w:p>
    <w:p w14:paraId="045EC4C7" w14:textId="4883D373" w:rsidR="00BF44BF" w:rsidRPr="00BF44BF" w:rsidRDefault="00BF44BF" w:rsidP="00BF44BF">
      <w:pPr>
        <w:pStyle w:val="ListParagraph"/>
        <w:widowControl/>
        <w:adjustRightInd w:val="0"/>
        <w:ind w:left="140" w:firstLine="580"/>
        <w:rPr>
          <w:rFonts w:ascii="Courier New" w:eastAsiaTheme="minorHAnsi" w:hAnsi="Courier New" w:cs="Courier New"/>
          <w:sz w:val="24"/>
          <w:szCs w:val="24"/>
        </w:rPr>
      </w:pP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>&gt;&gt; spectrogram(FiltSig,256,64,8000,</w:t>
      </w:r>
      <w:r w:rsidRPr="00D75F37">
        <w:rPr>
          <w:rFonts w:ascii="Courier New" w:eastAsiaTheme="minorHAnsi" w:hAnsi="Courier New" w:cs="Courier New"/>
          <w:color w:val="A020F0"/>
          <w:sz w:val="24"/>
          <w:szCs w:val="24"/>
        </w:rPr>
        <w:t>'yaxis'</w:t>
      </w:r>
      <w:r w:rsidRPr="00D75F37">
        <w:rPr>
          <w:rFonts w:ascii="Courier New" w:eastAsiaTheme="minorHAnsi" w:hAnsi="Courier New" w:cs="Courier New"/>
          <w:color w:val="000000"/>
          <w:sz w:val="24"/>
          <w:szCs w:val="24"/>
        </w:rPr>
        <w:t>);</w:t>
      </w:r>
    </w:p>
    <w:p w14:paraId="16609461" w14:textId="77777777" w:rsidR="00D75F37" w:rsidRPr="00D75F37" w:rsidRDefault="00D75F37" w:rsidP="00D75F37">
      <w:pPr>
        <w:widowControl/>
        <w:adjustRightInd w:val="0"/>
        <w:rPr>
          <w:rFonts w:ascii="Courier New" w:eastAsiaTheme="minorHAnsi" w:hAnsi="Courier New" w:cs="Courier New"/>
          <w:sz w:val="24"/>
          <w:szCs w:val="24"/>
        </w:rPr>
      </w:pPr>
    </w:p>
    <w:p w14:paraId="0238DF91" w14:textId="0AE6FFFF" w:rsidR="006C54E7" w:rsidRDefault="006C54E7" w:rsidP="00E47553">
      <w:pPr>
        <w:pStyle w:val="ListParagraph"/>
        <w:tabs>
          <w:tab w:val="left" w:pos="361"/>
        </w:tabs>
        <w:spacing w:before="20"/>
        <w:ind w:left="140"/>
      </w:pPr>
      <w:r w:rsidRPr="00942FDA">
        <w:t>The spectrogram calculates and plots the discret</w:t>
      </w:r>
      <w:r w:rsidR="007F1FED">
        <w:t>e</w:t>
      </w:r>
      <w:r w:rsidRPr="00942FDA">
        <w:t xml:space="preserve"> Fourier transform</w:t>
      </w:r>
      <w:r w:rsidR="00CB2BD9">
        <w:t xml:space="preserve"> (DFT)</w:t>
      </w:r>
      <w:r w:rsidRPr="00942FDA">
        <w:t xml:space="preserve"> for time segments of the signal. It will use the first 256 samples and calculates the 256 discrete Fourier transform</w:t>
      </w:r>
      <w:r w:rsidR="00726802">
        <w:t>,</w:t>
      </w:r>
      <w:r w:rsidRPr="00942FDA">
        <w:t xml:space="preserve"> and then move to the sample located at 256-64 which is at 192 and use the next 256 samples [192 to 448] to calculate the DFT, and so forth, to the end of the signal.</w:t>
      </w:r>
      <w:r w:rsidR="00E6067F">
        <w:t xml:space="preserve"> The </w:t>
      </w:r>
      <w:r w:rsidR="00E6067F" w:rsidRPr="007F1FED">
        <w:rPr>
          <w:i/>
        </w:rPr>
        <w:t>x</w:t>
      </w:r>
      <w:r w:rsidR="00E6067F">
        <w:t xml:space="preserve">-axis represent time, the </w:t>
      </w:r>
      <w:r w:rsidR="00E6067F" w:rsidRPr="007F1FED">
        <w:rPr>
          <w:i/>
        </w:rPr>
        <w:t>y</w:t>
      </w:r>
      <w:r w:rsidR="00E6067F">
        <w:t>-axis represent</w:t>
      </w:r>
      <w:r w:rsidR="007F1FED">
        <w:t>s</w:t>
      </w:r>
      <w:r w:rsidR="00E6067F">
        <w:t xml:space="preserve"> frequenc</w:t>
      </w:r>
      <w:r w:rsidR="007F1FED">
        <w:t>y.</w:t>
      </w:r>
      <w:r w:rsidR="00E6067F">
        <w:t xml:space="preserve"> </w:t>
      </w:r>
      <w:r w:rsidR="007F1FED">
        <w:t>T</w:t>
      </w:r>
      <w:r w:rsidR="00E6067F">
        <w:t>he color represent</w:t>
      </w:r>
      <w:r w:rsidR="007F1FED">
        <w:t>s</w:t>
      </w:r>
      <w:r w:rsidR="00E6067F">
        <w:t xml:space="preserve"> magnitude, where</w:t>
      </w:r>
      <w:r w:rsidR="00FB40F2">
        <w:t xml:space="preserve"> blue represent</w:t>
      </w:r>
      <w:r w:rsidR="007F1FED">
        <w:t>s</w:t>
      </w:r>
      <w:r w:rsidR="00FB40F2">
        <w:t xml:space="preserve"> week magnitude and yellow strong magnitude.</w:t>
      </w:r>
    </w:p>
    <w:p w14:paraId="464274A0" w14:textId="0972DD12" w:rsidR="00D75F37" w:rsidRDefault="00D75F37" w:rsidP="00D75F37">
      <w:pPr>
        <w:pStyle w:val="ListParagraph"/>
        <w:numPr>
          <w:ilvl w:val="0"/>
          <w:numId w:val="7"/>
        </w:numPr>
        <w:tabs>
          <w:tab w:val="left" w:pos="361"/>
        </w:tabs>
        <w:spacing w:before="20"/>
      </w:pPr>
      <w:r>
        <w:t xml:space="preserve">Repeat </w:t>
      </w:r>
      <w:r w:rsidR="003C5B5F">
        <w:t xml:space="preserve">steps 3 to </w:t>
      </w:r>
      <w:r w:rsidR="00CB2BD9">
        <w:t>4</w:t>
      </w:r>
      <w:r w:rsidR="003C5B5F">
        <w:t xml:space="preserve"> for the filter </w:t>
      </w:r>
      <w:r w:rsidR="00463A3F" w:rsidRPr="00A02DD4">
        <w:rPr>
          <w:i/>
          <w:iCs/>
        </w:rPr>
        <w:t>h</w:t>
      </w:r>
      <w:r w:rsidR="00463A3F">
        <w:rPr>
          <w:vertAlign w:val="subscript"/>
        </w:rPr>
        <w:t>2</w:t>
      </w:r>
      <w:r w:rsidR="00463A3F">
        <w:t>[</w:t>
      </w:r>
      <w:r w:rsidR="00463A3F" w:rsidRPr="00A02DD4">
        <w:rPr>
          <w:i/>
          <w:iCs/>
        </w:rPr>
        <w:t>n</w:t>
      </w:r>
      <w:r w:rsidR="00463A3F">
        <w:t>].</w:t>
      </w:r>
    </w:p>
    <w:p w14:paraId="0F4FB4A8" w14:textId="77777777" w:rsidR="002A243B" w:rsidRDefault="002A243B">
      <w:pPr>
        <w:pStyle w:val="BodyText"/>
        <w:rPr>
          <w:sz w:val="20"/>
        </w:rPr>
      </w:pPr>
    </w:p>
    <w:p w14:paraId="0F4FB4A9" w14:textId="1D1AADBE" w:rsidR="002A243B" w:rsidRDefault="00A355FC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4FB4BF" wp14:editId="1DFD650F">
                <wp:simplePos x="0" y="0"/>
                <wp:positionH relativeFrom="page">
                  <wp:posOffset>895985</wp:posOffset>
                </wp:positionH>
                <wp:positionV relativeFrom="paragraph">
                  <wp:posOffset>163830</wp:posOffset>
                </wp:positionV>
                <wp:extent cx="5980430" cy="18415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0E779" id="Rectangle 2" o:spid="_x0000_s1026" style="position:absolute;margin-left:70.55pt;margin-top:12.9pt;width:470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01DFBE3" w14:textId="77777777" w:rsidR="005426E0" w:rsidRPr="005426E0" w:rsidRDefault="005426E0" w:rsidP="005426E0">
      <w:pPr>
        <w:pStyle w:val="BodyText"/>
        <w:rPr>
          <w:sz w:val="16"/>
          <w:szCs w:val="16"/>
        </w:rPr>
      </w:pPr>
    </w:p>
    <w:p w14:paraId="18BB67F9" w14:textId="33EBEA77" w:rsidR="005426E0" w:rsidRDefault="005426E0" w:rsidP="005426E0">
      <w:pPr>
        <w:pStyle w:val="BodyText"/>
        <w:jc w:val="center"/>
        <w:rPr>
          <w:b/>
          <w:bCs/>
          <w:sz w:val="28"/>
          <w:szCs w:val="28"/>
        </w:rPr>
      </w:pPr>
      <w:r w:rsidRPr="005426E0">
        <w:rPr>
          <w:b/>
          <w:bCs/>
          <w:sz w:val="28"/>
          <w:szCs w:val="28"/>
        </w:rPr>
        <w:t>LAB REPORT FORMAT</w:t>
      </w:r>
    </w:p>
    <w:p w14:paraId="7C8EAE72" w14:textId="77777777" w:rsidR="005426E0" w:rsidRPr="005426E0" w:rsidRDefault="005426E0" w:rsidP="005426E0">
      <w:pPr>
        <w:pStyle w:val="BodyText"/>
        <w:jc w:val="center"/>
        <w:rPr>
          <w:b/>
          <w:bCs/>
          <w:sz w:val="16"/>
          <w:szCs w:val="16"/>
        </w:rPr>
      </w:pPr>
    </w:p>
    <w:p w14:paraId="0F4FB4AC" w14:textId="340AADD4" w:rsidR="002A243B" w:rsidRDefault="006E3118" w:rsidP="006E3118">
      <w:pPr>
        <w:pStyle w:val="BodyText"/>
      </w:pPr>
      <w:r w:rsidRPr="006E3118">
        <w:t>Please use D2L to submit the lab report electronically. In case there is a technical issue with D2L, please email the lab report to the course instructor before the cutoff time. The lab report should include: (1) Title Page; (2) Introduction; (3) Results (Include programs, answers, and figures to all steps in Lab Procedure); (4) Conclusion/Discussion.</w:t>
      </w:r>
    </w:p>
    <w:sectPr w:rsidR="002A243B">
      <w:pgSz w:w="12240" w:h="15840"/>
      <w:pgMar w:top="1480" w:right="1300" w:bottom="840" w:left="1300" w:header="72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104C" w14:textId="77777777" w:rsidR="003B03FC" w:rsidRDefault="003B03FC">
      <w:r>
        <w:separator/>
      </w:r>
    </w:p>
  </w:endnote>
  <w:endnote w:type="continuationSeparator" w:id="0">
    <w:p w14:paraId="7B275184" w14:textId="77777777" w:rsidR="003B03FC" w:rsidRDefault="003B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B4C1" w14:textId="3D97C6BA" w:rsidR="002A243B" w:rsidRDefault="00A355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1888" behindDoc="1" locked="0" layoutInCell="1" allowOverlap="1" wp14:anchorId="0F4FB4C5" wp14:editId="6A6B9DF6">
              <wp:simplePos x="0" y="0"/>
              <wp:positionH relativeFrom="page">
                <wp:posOffset>1114425</wp:posOffset>
              </wp:positionH>
              <wp:positionV relativeFrom="page">
                <wp:posOffset>9463405</wp:posOffset>
              </wp:positionV>
              <wp:extent cx="5518150" cy="26733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755" y="14903"/>
                        <a:chExt cx="8690" cy="421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55" y="15105"/>
                          <a:ext cx="8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5682" y="14925"/>
                          <a:ext cx="882" cy="376"/>
                        </a:xfrm>
                        <a:custGeom>
                          <a:avLst/>
                          <a:gdLst>
                            <a:gd name="T0" fmla="+- 0 6501 5682"/>
                            <a:gd name="T1" fmla="*/ T0 w 882"/>
                            <a:gd name="T2" fmla="+- 0 14925 14925"/>
                            <a:gd name="T3" fmla="*/ 14925 h 376"/>
                            <a:gd name="T4" fmla="+- 0 5745 5682"/>
                            <a:gd name="T5" fmla="*/ T4 w 882"/>
                            <a:gd name="T6" fmla="+- 0 14925 14925"/>
                            <a:gd name="T7" fmla="*/ 14925 h 376"/>
                            <a:gd name="T8" fmla="+- 0 5720 5682"/>
                            <a:gd name="T9" fmla="*/ T8 w 882"/>
                            <a:gd name="T10" fmla="+- 0 14930 14925"/>
                            <a:gd name="T11" fmla="*/ 14930 h 376"/>
                            <a:gd name="T12" fmla="+- 0 5700 5682"/>
                            <a:gd name="T13" fmla="*/ T12 w 882"/>
                            <a:gd name="T14" fmla="+- 0 14943 14925"/>
                            <a:gd name="T15" fmla="*/ 14943 h 376"/>
                            <a:gd name="T16" fmla="+- 0 5687 5682"/>
                            <a:gd name="T17" fmla="*/ T16 w 882"/>
                            <a:gd name="T18" fmla="+- 0 14963 14925"/>
                            <a:gd name="T19" fmla="*/ 14963 h 376"/>
                            <a:gd name="T20" fmla="+- 0 5682 5682"/>
                            <a:gd name="T21" fmla="*/ T20 w 882"/>
                            <a:gd name="T22" fmla="+- 0 14988 14925"/>
                            <a:gd name="T23" fmla="*/ 14988 h 376"/>
                            <a:gd name="T24" fmla="+- 0 5682 5682"/>
                            <a:gd name="T25" fmla="*/ T24 w 882"/>
                            <a:gd name="T26" fmla="+- 0 15238 14925"/>
                            <a:gd name="T27" fmla="*/ 15238 h 376"/>
                            <a:gd name="T28" fmla="+- 0 5687 5682"/>
                            <a:gd name="T29" fmla="*/ T28 w 882"/>
                            <a:gd name="T30" fmla="+- 0 15263 14925"/>
                            <a:gd name="T31" fmla="*/ 15263 h 376"/>
                            <a:gd name="T32" fmla="+- 0 5700 5682"/>
                            <a:gd name="T33" fmla="*/ T32 w 882"/>
                            <a:gd name="T34" fmla="+- 0 15283 14925"/>
                            <a:gd name="T35" fmla="*/ 15283 h 376"/>
                            <a:gd name="T36" fmla="+- 0 5720 5682"/>
                            <a:gd name="T37" fmla="*/ T36 w 882"/>
                            <a:gd name="T38" fmla="+- 0 15296 14925"/>
                            <a:gd name="T39" fmla="*/ 15296 h 376"/>
                            <a:gd name="T40" fmla="+- 0 5745 5682"/>
                            <a:gd name="T41" fmla="*/ T40 w 882"/>
                            <a:gd name="T42" fmla="+- 0 15301 14925"/>
                            <a:gd name="T43" fmla="*/ 15301 h 376"/>
                            <a:gd name="T44" fmla="+- 0 6501 5682"/>
                            <a:gd name="T45" fmla="*/ T44 w 882"/>
                            <a:gd name="T46" fmla="+- 0 15301 14925"/>
                            <a:gd name="T47" fmla="*/ 15301 h 376"/>
                            <a:gd name="T48" fmla="+- 0 6526 5682"/>
                            <a:gd name="T49" fmla="*/ T48 w 882"/>
                            <a:gd name="T50" fmla="+- 0 15296 14925"/>
                            <a:gd name="T51" fmla="*/ 15296 h 376"/>
                            <a:gd name="T52" fmla="+- 0 6546 5682"/>
                            <a:gd name="T53" fmla="*/ T52 w 882"/>
                            <a:gd name="T54" fmla="+- 0 15283 14925"/>
                            <a:gd name="T55" fmla="*/ 15283 h 376"/>
                            <a:gd name="T56" fmla="+- 0 6559 5682"/>
                            <a:gd name="T57" fmla="*/ T56 w 882"/>
                            <a:gd name="T58" fmla="+- 0 15263 14925"/>
                            <a:gd name="T59" fmla="*/ 15263 h 376"/>
                            <a:gd name="T60" fmla="+- 0 6564 5682"/>
                            <a:gd name="T61" fmla="*/ T60 w 882"/>
                            <a:gd name="T62" fmla="+- 0 15238 14925"/>
                            <a:gd name="T63" fmla="*/ 15238 h 376"/>
                            <a:gd name="T64" fmla="+- 0 6564 5682"/>
                            <a:gd name="T65" fmla="*/ T64 w 882"/>
                            <a:gd name="T66" fmla="+- 0 14988 14925"/>
                            <a:gd name="T67" fmla="*/ 14988 h 376"/>
                            <a:gd name="T68" fmla="+- 0 6559 5682"/>
                            <a:gd name="T69" fmla="*/ T68 w 882"/>
                            <a:gd name="T70" fmla="+- 0 14963 14925"/>
                            <a:gd name="T71" fmla="*/ 14963 h 376"/>
                            <a:gd name="T72" fmla="+- 0 6546 5682"/>
                            <a:gd name="T73" fmla="*/ T72 w 882"/>
                            <a:gd name="T74" fmla="+- 0 14943 14925"/>
                            <a:gd name="T75" fmla="*/ 14943 h 376"/>
                            <a:gd name="T76" fmla="+- 0 6526 5682"/>
                            <a:gd name="T77" fmla="*/ T76 w 882"/>
                            <a:gd name="T78" fmla="+- 0 14930 14925"/>
                            <a:gd name="T79" fmla="*/ 14930 h 376"/>
                            <a:gd name="T80" fmla="+- 0 6501 5682"/>
                            <a:gd name="T81" fmla="*/ T80 w 882"/>
                            <a:gd name="T82" fmla="+- 0 14925 14925"/>
                            <a:gd name="T83" fmla="*/ 14925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82" h="376">
                              <a:moveTo>
                                <a:pt x="819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19" y="376"/>
                              </a:lnTo>
                              <a:lnTo>
                                <a:pt x="844" y="371"/>
                              </a:lnTo>
                              <a:lnTo>
                                <a:pt x="864" y="358"/>
                              </a:lnTo>
                              <a:lnTo>
                                <a:pt x="877" y="338"/>
                              </a:lnTo>
                              <a:lnTo>
                                <a:pt x="882" y="313"/>
                              </a:lnTo>
                              <a:lnTo>
                                <a:pt x="882" y="63"/>
                              </a:lnTo>
                              <a:lnTo>
                                <a:pt x="877" y="38"/>
                              </a:lnTo>
                              <a:lnTo>
                                <a:pt x="864" y="18"/>
                              </a:lnTo>
                              <a:lnTo>
                                <a:pt x="844" y="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5682" y="14925"/>
                          <a:ext cx="882" cy="376"/>
                        </a:xfrm>
                        <a:custGeom>
                          <a:avLst/>
                          <a:gdLst>
                            <a:gd name="T0" fmla="+- 0 5745 5682"/>
                            <a:gd name="T1" fmla="*/ T0 w 882"/>
                            <a:gd name="T2" fmla="+- 0 15301 14925"/>
                            <a:gd name="T3" fmla="*/ 15301 h 376"/>
                            <a:gd name="T4" fmla="+- 0 5720 5682"/>
                            <a:gd name="T5" fmla="*/ T4 w 882"/>
                            <a:gd name="T6" fmla="+- 0 15296 14925"/>
                            <a:gd name="T7" fmla="*/ 15296 h 376"/>
                            <a:gd name="T8" fmla="+- 0 5700 5682"/>
                            <a:gd name="T9" fmla="*/ T8 w 882"/>
                            <a:gd name="T10" fmla="+- 0 15283 14925"/>
                            <a:gd name="T11" fmla="*/ 15283 h 376"/>
                            <a:gd name="T12" fmla="+- 0 5687 5682"/>
                            <a:gd name="T13" fmla="*/ T12 w 882"/>
                            <a:gd name="T14" fmla="+- 0 15263 14925"/>
                            <a:gd name="T15" fmla="*/ 15263 h 376"/>
                            <a:gd name="T16" fmla="+- 0 5682 5682"/>
                            <a:gd name="T17" fmla="*/ T16 w 882"/>
                            <a:gd name="T18" fmla="+- 0 15238 14925"/>
                            <a:gd name="T19" fmla="*/ 15238 h 376"/>
                            <a:gd name="T20" fmla="+- 0 5682 5682"/>
                            <a:gd name="T21" fmla="*/ T20 w 882"/>
                            <a:gd name="T22" fmla="+- 0 14988 14925"/>
                            <a:gd name="T23" fmla="*/ 14988 h 376"/>
                            <a:gd name="T24" fmla="+- 0 5687 5682"/>
                            <a:gd name="T25" fmla="*/ T24 w 882"/>
                            <a:gd name="T26" fmla="+- 0 14963 14925"/>
                            <a:gd name="T27" fmla="*/ 14963 h 376"/>
                            <a:gd name="T28" fmla="+- 0 5700 5682"/>
                            <a:gd name="T29" fmla="*/ T28 w 882"/>
                            <a:gd name="T30" fmla="+- 0 14943 14925"/>
                            <a:gd name="T31" fmla="*/ 14943 h 376"/>
                            <a:gd name="T32" fmla="+- 0 5720 5682"/>
                            <a:gd name="T33" fmla="*/ T32 w 882"/>
                            <a:gd name="T34" fmla="+- 0 14930 14925"/>
                            <a:gd name="T35" fmla="*/ 14930 h 376"/>
                            <a:gd name="T36" fmla="+- 0 5745 5682"/>
                            <a:gd name="T37" fmla="*/ T36 w 882"/>
                            <a:gd name="T38" fmla="+- 0 14925 14925"/>
                            <a:gd name="T39" fmla="*/ 14925 h 376"/>
                            <a:gd name="T40" fmla="+- 0 6501 5682"/>
                            <a:gd name="T41" fmla="*/ T40 w 882"/>
                            <a:gd name="T42" fmla="+- 0 14925 14925"/>
                            <a:gd name="T43" fmla="*/ 14925 h 376"/>
                            <a:gd name="T44" fmla="+- 0 6526 5682"/>
                            <a:gd name="T45" fmla="*/ T44 w 882"/>
                            <a:gd name="T46" fmla="+- 0 14930 14925"/>
                            <a:gd name="T47" fmla="*/ 14930 h 376"/>
                            <a:gd name="T48" fmla="+- 0 6546 5682"/>
                            <a:gd name="T49" fmla="*/ T48 w 882"/>
                            <a:gd name="T50" fmla="+- 0 14943 14925"/>
                            <a:gd name="T51" fmla="*/ 14943 h 376"/>
                            <a:gd name="T52" fmla="+- 0 6559 5682"/>
                            <a:gd name="T53" fmla="*/ T52 w 882"/>
                            <a:gd name="T54" fmla="+- 0 14963 14925"/>
                            <a:gd name="T55" fmla="*/ 14963 h 376"/>
                            <a:gd name="T56" fmla="+- 0 6564 5682"/>
                            <a:gd name="T57" fmla="*/ T56 w 882"/>
                            <a:gd name="T58" fmla="+- 0 14988 14925"/>
                            <a:gd name="T59" fmla="*/ 14988 h 376"/>
                            <a:gd name="T60" fmla="+- 0 6564 5682"/>
                            <a:gd name="T61" fmla="*/ T60 w 882"/>
                            <a:gd name="T62" fmla="+- 0 15238 14925"/>
                            <a:gd name="T63" fmla="*/ 15238 h 376"/>
                            <a:gd name="T64" fmla="+- 0 6559 5682"/>
                            <a:gd name="T65" fmla="*/ T64 w 882"/>
                            <a:gd name="T66" fmla="+- 0 15263 14925"/>
                            <a:gd name="T67" fmla="*/ 15263 h 376"/>
                            <a:gd name="T68" fmla="+- 0 6546 5682"/>
                            <a:gd name="T69" fmla="*/ T68 w 882"/>
                            <a:gd name="T70" fmla="+- 0 15283 14925"/>
                            <a:gd name="T71" fmla="*/ 15283 h 376"/>
                            <a:gd name="T72" fmla="+- 0 6526 5682"/>
                            <a:gd name="T73" fmla="*/ T72 w 882"/>
                            <a:gd name="T74" fmla="+- 0 15296 14925"/>
                            <a:gd name="T75" fmla="*/ 15296 h 376"/>
                            <a:gd name="T76" fmla="+- 0 6501 5682"/>
                            <a:gd name="T77" fmla="*/ T76 w 882"/>
                            <a:gd name="T78" fmla="+- 0 15301 14925"/>
                            <a:gd name="T79" fmla="*/ 15301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82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19" y="0"/>
                              </a:moveTo>
                              <a:lnTo>
                                <a:pt x="844" y="5"/>
                              </a:lnTo>
                              <a:lnTo>
                                <a:pt x="864" y="18"/>
                              </a:lnTo>
                              <a:lnTo>
                                <a:pt x="877" y="38"/>
                              </a:lnTo>
                              <a:lnTo>
                                <a:pt x="882" y="63"/>
                              </a:lnTo>
                              <a:lnTo>
                                <a:pt x="882" y="313"/>
                              </a:lnTo>
                              <a:lnTo>
                                <a:pt x="877" y="338"/>
                              </a:lnTo>
                              <a:lnTo>
                                <a:pt x="864" y="358"/>
                              </a:lnTo>
                              <a:lnTo>
                                <a:pt x="844" y="371"/>
                              </a:lnTo>
                              <a:lnTo>
                                <a:pt x="819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C2EA5" id="Group 2" o:spid="_x0000_s1026" style="position:absolute;margin-left:87.75pt;margin-top:745.15pt;width:434.5pt;height:21.05pt;z-index:-15854592;mso-position-horizontal-relative:page;mso-position-vertical-relative:page" coordorigin="1755,14903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">
              <v:line id="Line 5" o:spid="_x0000_s1027" style="position:absolute;visibility:visible;mso-wrap-style:square" from="1755,15105" to="10445,1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" strokecolor="#818181" strokeweight="1pt"/>
              <v:shape id="Freeform 4" o:spid="_x0000_s1028" style="position:absolute;left:5682;top:14925;width:882;height:376;visibility:visible;mso-wrap-style:square;v-text-anchor:top" coordsize="88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" path="m819,l63,,38,5,18,18,5,38,,63,,313r5,25l18,358r20,13l63,376r756,l844,371r20,-13l877,338r5,-25l882,63,877,38,864,18,844,5,819,xe" stroked="f">
                <v:path arrowok="t" o:connecttype="custom" o:connectlocs="819,14925;63,14925;38,14930;18,14943;5,14963;0,14988;0,15238;5,15263;18,15283;38,15296;63,15301;819,15301;844,15296;864,15283;877,15263;882,15238;882,14988;877,14963;864,14943;844,14930;819,14925" o:connectangles="0,0,0,0,0,0,0,0,0,0,0,0,0,0,0,0,0,0,0,0,0"/>
              </v:shape>
              <v:shape id="AutoShape 3" o:spid="_x0000_s1029" style="position:absolute;left:5682;top:14925;width:882;height:376;visibility:visible;mso-wrap-style:square;v-text-anchor:top" coordsize="88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" path="m63,376l38,371,18,358,5,338,,313,,63,5,38,18,18,38,5,63,m819,r25,5l864,18r13,20l882,63r,250l877,338r-13,20l844,371r-25,5e" filled="f" strokecolor="#818181" strokeweight="2.25pt">
                <v:path arrowok="t" o:connecttype="custom" o:connectlocs="63,15301;38,15296;18,15283;5,15263;0,15238;0,14988;5,14963;18,14943;38,14930;63,14925;819,14925;844,14930;864,14943;877,14963;882,14988;882,15238;877,15263;864,15283;844,15296;819,15301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F4FB4C6" wp14:editId="4093F9A6">
              <wp:simplePos x="0" y="0"/>
              <wp:positionH relativeFrom="page">
                <wp:posOffset>3811270</wp:posOffset>
              </wp:positionH>
              <wp:positionV relativeFrom="page">
                <wp:posOffset>9498330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FB4CA" w14:textId="77777777" w:rsidR="002A243B" w:rsidRDefault="00A918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FB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pt;margin-top:747.9pt;width:12pt;height:15.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Lf4duAAAAANAQAADwAAAAAAAAAAAAAAAAAwBAAAZHJzL2Rvd25yZXYueG1sUEsFBgAAAAAEAAQA&#10;8wAAAD0FAAAAAA==&#10;" filled="f" stroked="f">
              <v:textbox inset="0,0,0,0">
                <w:txbxContent>
                  <w:p w14:paraId="0F4FB4CA" w14:textId="77777777" w:rsidR="002A243B" w:rsidRDefault="00A918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9797" w14:textId="77777777" w:rsidR="003B03FC" w:rsidRDefault="003B03FC">
      <w:r>
        <w:separator/>
      </w:r>
    </w:p>
  </w:footnote>
  <w:footnote w:type="continuationSeparator" w:id="0">
    <w:p w14:paraId="75EC75FB" w14:textId="77777777" w:rsidR="003B03FC" w:rsidRDefault="003B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B4C0" w14:textId="1A211E88" w:rsidR="002A243B" w:rsidRDefault="00A355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0F4FB4C3" wp14:editId="14B26032">
              <wp:simplePos x="0" y="0"/>
              <wp:positionH relativeFrom="page">
                <wp:posOffset>2456180</wp:posOffset>
              </wp:positionH>
              <wp:positionV relativeFrom="page">
                <wp:posOffset>490220</wp:posOffset>
              </wp:positionV>
              <wp:extent cx="4288155" cy="23495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FB4C8" w14:textId="620C2718" w:rsidR="002A243B" w:rsidRDefault="00A9181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>ENGR 4351/5311 Digital Signal Processing Lab</w:t>
                          </w:r>
                          <w:r w:rsidR="00E74527">
                            <w:rPr>
                              <w:rFonts w:ascii="Cambria"/>
                              <w:sz w:val="28"/>
                            </w:rPr>
                            <w:t xml:space="preserve">     202</w:t>
                          </w:r>
                          <w:r w:rsidR="00472B67">
                            <w:rPr>
                              <w:rFonts w:ascii="Cambria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FB4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3.4pt;margin-top:38.6pt;width:337.65pt;height:18.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" filled="f" stroked="f">
              <v:textbox inset="0,0,0,0">
                <w:txbxContent>
                  <w:p w14:paraId="0F4FB4C8" w14:textId="620C2718" w:rsidR="002A243B" w:rsidRDefault="00A91817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ENGR 4351/5311 Digital Signal Processing Lab</w:t>
                    </w:r>
                    <w:r w:rsidR="00E74527">
                      <w:rPr>
                        <w:rFonts w:ascii="Cambria"/>
                        <w:sz w:val="28"/>
                      </w:rPr>
                      <w:t xml:space="preserve">     202</w:t>
                    </w:r>
                    <w:r w:rsidR="00472B67">
                      <w:rPr>
                        <w:rFonts w:ascii="Cambria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058D2EAC" wp14:editId="5156D512">
              <wp:simplePos x="0" y="0"/>
              <wp:positionH relativeFrom="column">
                <wp:posOffset>79375</wp:posOffset>
              </wp:positionH>
              <wp:positionV relativeFrom="paragraph">
                <wp:posOffset>0</wp:posOffset>
              </wp:positionV>
              <wp:extent cx="5953125" cy="361315"/>
              <wp:effectExtent l="0" t="0" r="0" b="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3125" cy="361315"/>
                      </a:xfrm>
                      <a:custGeom>
                        <a:avLst/>
                        <a:gdLst>
                          <a:gd name="T0" fmla="+- 0 9655 1426"/>
                          <a:gd name="T1" fmla="*/ T0 w 9375"/>
                          <a:gd name="T2" fmla="+- 0 720 720"/>
                          <a:gd name="T3" fmla="*/ 720 h 569"/>
                          <a:gd name="T4" fmla="+- 0 9612 1426"/>
                          <a:gd name="T5" fmla="*/ T4 w 9375"/>
                          <a:gd name="T6" fmla="+- 0 720 720"/>
                          <a:gd name="T7" fmla="*/ 720 h 569"/>
                          <a:gd name="T8" fmla="+- 0 9612 1426"/>
                          <a:gd name="T9" fmla="*/ T8 w 9375"/>
                          <a:gd name="T10" fmla="+- 0 792 720"/>
                          <a:gd name="T11" fmla="*/ 792 h 569"/>
                          <a:gd name="T12" fmla="+- 0 9612 1426"/>
                          <a:gd name="T13" fmla="*/ T12 w 9375"/>
                          <a:gd name="T14" fmla="+- 0 1246 720"/>
                          <a:gd name="T15" fmla="*/ 1246 h 569"/>
                          <a:gd name="T16" fmla="+- 0 9655 1426"/>
                          <a:gd name="T17" fmla="*/ T16 w 9375"/>
                          <a:gd name="T18" fmla="+- 0 1246 720"/>
                          <a:gd name="T19" fmla="*/ 1246 h 569"/>
                          <a:gd name="T20" fmla="+- 0 9655 1426"/>
                          <a:gd name="T21" fmla="*/ T20 w 9375"/>
                          <a:gd name="T22" fmla="+- 0 792 720"/>
                          <a:gd name="T23" fmla="*/ 792 h 569"/>
                          <a:gd name="T24" fmla="+- 0 9655 1426"/>
                          <a:gd name="T25" fmla="*/ T24 w 9375"/>
                          <a:gd name="T26" fmla="+- 0 720 720"/>
                          <a:gd name="T27" fmla="*/ 720 h 569"/>
                          <a:gd name="T28" fmla="+- 0 10800 1426"/>
                          <a:gd name="T29" fmla="*/ T28 w 9375"/>
                          <a:gd name="T30" fmla="+- 0 1246 720"/>
                          <a:gd name="T31" fmla="*/ 1246 h 569"/>
                          <a:gd name="T32" fmla="+- 0 9655 1426"/>
                          <a:gd name="T33" fmla="*/ T32 w 9375"/>
                          <a:gd name="T34" fmla="+- 0 1246 720"/>
                          <a:gd name="T35" fmla="*/ 1246 h 569"/>
                          <a:gd name="T36" fmla="+- 0 9612 1426"/>
                          <a:gd name="T37" fmla="*/ T36 w 9375"/>
                          <a:gd name="T38" fmla="+- 0 1246 720"/>
                          <a:gd name="T39" fmla="*/ 1246 h 569"/>
                          <a:gd name="T40" fmla="+- 0 1426 1426"/>
                          <a:gd name="T41" fmla="*/ T40 w 9375"/>
                          <a:gd name="T42" fmla="+- 0 1246 720"/>
                          <a:gd name="T43" fmla="*/ 1246 h 569"/>
                          <a:gd name="T44" fmla="+- 0 1426 1426"/>
                          <a:gd name="T45" fmla="*/ T44 w 9375"/>
                          <a:gd name="T46" fmla="+- 0 1289 720"/>
                          <a:gd name="T47" fmla="*/ 1289 h 569"/>
                          <a:gd name="T48" fmla="+- 0 9612 1426"/>
                          <a:gd name="T49" fmla="*/ T48 w 9375"/>
                          <a:gd name="T50" fmla="+- 0 1289 720"/>
                          <a:gd name="T51" fmla="*/ 1289 h 569"/>
                          <a:gd name="T52" fmla="+- 0 9655 1426"/>
                          <a:gd name="T53" fmla="*/ T52 w 9375"/>
                          <a:gd name="T54" fmla="+- 0 1289 720"/>
                          <a:gd name="T55" fmla="*/ 1289 h 569"/>
                          <a:gd name="T56" fmla="+- 0 10800 1426"/>
                          <a:gd name="T57" fmla="*/ T56 w 9375"/>
                          <a:gd name="T58" fmla="+- 0 1289 720"/>
                          <a:gd name="T59" fmla="*/ 1289 h 569"/>
                          <a:gd name="T60" fmla="+- 0 10800 1426"/>
                          <a:gd name="T61" fmla="*/ T60 w 9375"/>
                          <a:gd name="T62" fmla="+- 0 1246 720"/>
                          <a:gd name="T63" fmla="*/ 1246 h 5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375" h="569">
                            <a:moveTo>
                              <a:pt x="8229" y="0"/>
                            </a:moveTo>
                            <a:lnTo>
                              <a:pt x="8186" y="0"/>
                            </a:lnTo>
                            <a:lnTo>
                              <a:pt x="8186" y="72"/>
                            </a:lnTo>
                            <a:lnTo>
                              <a:pt x="8186" y="526"/>
                            </a:lnTo>
                            <a:lnTo>
                              <a:pt x="8229" y="526"/>
                            </a:lnTo>
                            <a:lnTo>
                              <a:pt x="8229" y="72"/>
                            </a:lnTo>
                            <a:lnTo>
                              <a:pt x="8229" y="0"/>
                            </a:lnTo>
                            <a:close/>
                            <a:moveTo>
                              <a:pt x="9374" y="526"/>
                            </a:moveTo>
                            <a:lnTo>
                              <a:pt x="8229" y="526"/>
                            </a:lnTo>
                            <a:lnTo>
                              <a:pt x="8186" y="526"/>
                            </a:lnTo>
                            <a:lnTo>
                              <a:pt x="0" y="526"/>
                            </a:lnTo>
                            <a:lnTo>
                              <a:pt x="0" y="569"/>
                            </a:lnTo>
                            <a:lnTo>
                              <a:pt x="8186" y="569"/>
                            </a:lnTo>
                            <a:lnTo>
                              <a:pt x="8229" y="569"/>
                            </a:lnTo>
                            <a:lnTo>
                              <a:pt x="9374" y="569"/>
                            </a:lnTo>
                            <a:lnTo>
                              <a:pt x="9374" y="526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48EBD" id="AutoShape 9" o:spid="_x0000_s1026" style="position:absolute;margin-left:6.25pt;margin-top:0;width:468.75pt;height:28.45pt;z-index:-158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" path="m8229,r-43,l8186,72r,454l8229,526r,-454l8229,xm9374,526r-1145,l8186,526,,526r,43l8186,569r43,l9374,569r,-43xe" fillcolor="#818181" stroked="f">
              <v:path arrowok="t" o:connecttype="custom" o:connectlocs="5225415,457200;5198110,457200;5198110,502920;5198110,791210;5225415,791210;5225415,502920;5225415,457200;5952490,791210;5225415,791210;5198110,791210;0,791210;0,818515;5198110,818515;5225415,818515;5952490,818515;5952490,791210" o:connectangles="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64C"/>
    <w:multiLevelType w:val="hybridMultilevel"/>
    <w:tmpl w:val="95D0DC16"/>
    <w:lvl w:ilvl="0" w:tplc="E4CC07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CD02E63"/>
    <w:multiLevelType w:val="hybridMultilevel"/>
    <w:tmpl w:val="AE6E5A5A"/>
    <w:lvl w:ilvl="0" w:tplc="B672C4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FE86D9A"/>
    <w:multiLevelType w:val="hybridMultilevel"/>
    <w:tmpl w:val="6AEA1D12"/>
    <w:lvl w:ilvl="0" w:tplc="03F07510">
      <w:start w:val="1"/>
      <w:numFmt w:val="decimal"/>
      <w:lvlText w:val="%1-"/>
      <w:lvlJc w:val="left"/>
      <w:pPr>
        <w:ind w:left="722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4C9190A"/>
    <w:multiLevelType w:val="hybridMultilevel"/>
    <w:tmpl w:val="D3B44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49442DA"/>
    <w:multiLevelType w:val="hybridMultilevel"/>
    <w:tmpl w:val="AE6E5A5A"/>
    <w:lvl w:ilvl="0" w:tplc="B672C4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D92280D"/>
    <w:multiLevelType w:val="hybridMultilevel"/>
    <w:tmpl w:val="73F4D2B6"/>
    <w:lvl w:ilvl="0" w:tplc="32847BA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5C7CEA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D404F4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22AA22B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E4A2C51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A992D79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5E3CA0A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C974F7F4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E936793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AE58B6"/>
    <w:multiLevelType w:val="hybridMultilevel"/>
    <w:tmpl w:val="D3B44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2073904"/>
    <w:multiLevelType w:val="hybridMultilevel"/>
    <w:tmpl w:val="0BE839B4"/>
    <w:lvl w:ilvl="0" w:tplc="08D64A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70FC"/>
    <w:multiLevelType w:val="hybridMultilevel"/>
    <w:tmpl w:val="748A462E"/>
    <w:lvl w:ilvl="0" w:tplc="DC94B47C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8E6AEA">
      <w:numFmt w:val="bullet"/>
      <w:lvlText w:val="•"/>
      <w:lvlJc w:val="left"/>
      <w:pPr>
        <w:ind w:left="1090" w:hanging="221"/>
      </w:pPr>
      <w:rPr>
        <w:rFonts w:hint="default"/>
        <w:lang w:val="en-US" w:eastAsia="en-US" w:bidi="ar-SA"/>
      </w:rPr>
    </w:lvl>
    <w:lvl w:ilvl="2" w:tplc="EBD6F9CA">
      <w:numFmt w:val="bullet"/>
      <w:lvlText w:val="•"/>
      <w:lvlJc w:val="left"/>
      <w:pPr>
        <w:ind w:left="2040" w:hanging="221"/>
      </w:pPr>
      <w:rPr>
        <w:rFonts w:hint="default"/>
        <w:lang w:val="en-US" w:eastAsia="en-US" w:bidi="ar-SA"/>
      </w:rPr>
    </w:lvl>
    <w:lvl w:ilvl="3" w:tplc="72B89F9A">
      <w:numFmt w:val="bullet"/>
      <w:lvlText w:val="•"/>
      <w:lvlJc w:val="left"/>
      <w:pPr>
        <w:ind w:left="2990" w:hanging="221"/>
      </w:pPr>
      <w:rPr>
        <w:rFonts w:hint="default"/>
        <w:lang w:val="en-US" w:eastAsia="en-US" w:bidi="ar-SA"/>
      </w:rPr>
    </w:lvl>
    <w:lvl w:ilvl="4" w:tplc="72D60C62">
      <w:numFmt w:val="bullet"/>
      <w:lvlText w:val="•"/>
      <w:lvlJc w:val="left"/>
      <w:pPr>
        <w:ind w:left="3940" w:hanging="221"/>
      </w:pPr>
      <w:rPr>
        <w:rFonts w:hint="default"/>
        <w:lang w:val="en-US" w:eastAsia="en-US" w:bidi="ar-SA"/>
      </w:rPr>
    </w:lvl>
    <w:lvl w:ilvl="5" w:tplc="51AC8BA2">
      <w:numFmt w:val="bullet"/>
      <w:lvlText w:val="•"/>
      <w:lvlJc w:val="left"/>
      <w:pPr>
        <w:ind w:left="4890" w:hanging="221"/>
      </w:pPr>
      <w:rPr>
        <w:rFonts w:hint="default"/>
        <w:lang w:val="en-US" w:eastAsia="en-US" w:bidi="ar-SA"/>
      </w:rPr>
    </w:lvl>
    <w:lvl w:ilvl="6" w:tplc="5EB83BEC">
      <w:numFmt w:val="bullet"/>
      <w:lvlText w:val="•"/>
      <w:lvlJc w:val="left"/>
      <w:pPr>
        <w:ind w:left="5840" w:hanging="221"/>
      </w:pPr>
      <w:rPr>
        <w:rFonts w:hint="default"/>
        <w:lang w:val="en-US" w:eastAsia="en-US" w:bidi="ar-SA"/>
      </w:rPr>
    </w:lvl>
    <w:lvl w:ilvl="7" w:tplc="4D82F34A">
      <w:numFmt w:val="bullet"/>
      <w:lvlText w:val="•"/>
      <w:lvlJc w:val="left"/>
      <w:pPr>
        <w:ind w:left="6790" w:hanging="221"/>
      </w:pPr>
      <w:rPr>
        <w:rFonts w:hint="default"/>
        <w:lang w:val="en-US" w:eastAsia="en-US" w:bidi="ar-SA"/>
      </w:rPr>
    </w:lvl>
    <w:lvl w:ilvl="8" w:tplc="1CCACB28">
      <w:numFmt w:val="bullet"/>
      <w:lvlText w:val="•"/>
      <w:lvlJc w:val="left"/>
      <w:pPr>
        <w:ind w:left="7740" w:hanging="221"/>
      </w:pPr>
      <w:rPr>
        <w:rFonts w:hint="default"/>
        <w:lang w:val="en-US" w:eastAsia="en-US" w:bidi="ar-SA"/>
      </w:rPr>
    </w:lvl>
  </w:abstractNum>
  <w:num w:numId="1" w16cid:durableId="993332861">
    <w:abstractNumId w:val="8"/>
  </w:num>
  <w:num w:numId="2" w16cid:durableId="998776299">
    <w:abstractNumId w:val="4"/>
  </w:num>
  <w:num w:numId="3" w16cid:durableId="1846048110">
    <w:abstractNumId w:val="5"/>
  </w:num>
  <w:num w:numId="4" w16cid:durableId="543832343">
    <w:abstractNumId w:val="3"/>
  </w:num>
  <w:num w:numId="5" w16cid:durableId="177810941">
    <w:abstractNumId w:val="2"/>
  </w:num>
  <w:num w:numId="6" w16cid:durableId="167453826">
    <w:abstractNumId w:val="6"/>
  </w:num>
  <w:num w:numId="7" w16cid:durableId="587078144">
    <w:abstractNumId w:val="0"/>
  </w:num>
  <w:num w:numId="8" w16cid:durableId="522406893">
    <w:abstractNumId w:val="1"/>
  </w:num>
  <w:num w:numId="9" w16cid:durableId="450826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B"/>
    <w:rsid w:val="000003EE"/>
    <w:rsid w:val="00000E96"/>
    <w:rsid w:val="00013FB5"/>
    <w:rsid w:val="00016884"/>
    <w:rsid w:val="00023575"/>
    <w:rsid w:val="0002432A"/>
    <w:rsid w:val="0002549D"/>
    <w:rsid w:val="000304F7"/>
    <w:rsid w:val="00041A62"/>
    <w:rsid w:val="000458B8"/>
    <w:rsid w:val="00051D4B"/>
    <w:rsid w:val="0005224A"/>
    <w:rsid w:val="00052D2C"/>
    <w:rsid w:val="00056B56"/>
    <w:rsid w:val="00060171"/>
    <w:rsid w:val="000604DE"/>
    <w:rsid w:val="00064CDA"/>
    <w:rsid w:val="000728CB"/>
    <w:rsid w:val="000920E1"/>
    <w:rsid w:val="000940CF"/>
    <w:rsid w:val="00094CA0"/>
    <w:rsid w:val="000B3B3A"/>
    <w:rsid w:val="000B5211"/>
    <w:rsid w:val="000B7F98"/>
    <w:rsid w:val="000D3A02"/>
    <w:rsid w:val="000D7E0A"/>
    <w:rsid w:val="000E7F81"/>
    <w:rsid w:val="000F0041"/>
    <w:rsid w:val="000F363A"/>
    <w:rsid w:val="000F3A34"/>
    <w:rsid w:val="00112959"/>
    <w:rsid w:val="001138B7"/>
    <w:rsid w:val="001148D5"/>
    <w:rsid w:val="00115797"/>
    <w:rsid w:val="00117DBD"/>
    <w:rsid w:val="0012166B"/>
    <w:rsid w:val="0012587B"/>
    <w:rsid w:val="001271E7"/>
    <w:rsid w:val="0013026F"/>
    <w:rsid w:val="00134463"/>
    <w:rsid w:val="00134D56"/>
    <w:rsid w:val="00141AEA"/>
    <w:rsid w:val="00152E36"/>
    <w:rsid w:val="00153E6D"/>
    <w:rsid w:val="00166A22"/>
    <w:rsid w:val="00185AC5"/>
    <w:rsid w:val="00196329"/>
    <w:rsid w:val="0019774A"/>
    <w:rsid w:val="001A0110"/>
    <w:rsid w:val="001A3981"/>
    <w:rsid w:val="001A56A9"/>
    <w:rsid w:val="001A5C41"/>
    <w:rsid w:val="001B2742"/>
    <w:rsid w:val="001B3A70"/>
    <w:rsid w:val="001B7614"/>
    <w:rsid w:val="001C2F2D"/>
    <w:rsid w:val="001C38DF"/>
    <w:rsid w:val="001C753C"/>
    <w:rsid w:val="001C7D9F"/>
    <w:rsid w:val="001D121F"/>
    <w:rsid w:val="001D3831"/>
    <w:rsid w:val="001D7524"/>
    <w:rsid w:val="001E2AC7"/>
    <w:rsid w:val="001E30D2"/>
    <w:rsid w:val="00203155"/>
    <w:rsid w:val="002203AE"/>
    <w:rsid w:val="00234767"/>
    <w:rsid w:val="002378A1"/>
    <w:rsid w:val="00245784"/>
    <w:rsid w:val="00252FE9"/>
    <w:rsid w:val="002556A5"/>
    <w:rsid w:val="00262142"/>
    <w:rsid w:val="002744F3"/>
    <w:rsid w:val="00275968"/>
    <w:rsid w:val="00295044"/>
    <w:rsid w:val="002962F6"/>
    <w:rsid w:val="002A243B"/>
    <w:rsid w:val="002A33DA"/>
    <w:rsid w:val="002B0ECC"/>
    <w:rsid w:val="002B35A6"/>
    <w:rsid w:val="002B4274"/>
    <w:rsid w:val="002D35BD"/>
    <w:rsid w:val="002D5688"/>
    <w:rsid w:val="002E4235"/>
    <w:rsid w:val="002E4A1B"/>
    <w:rsid w:val="002E4F99"/>
    <w:rsid w:val="002E6357"/>
    <w:rsid w:val="002E7E67"/>
    <w:rsid w:val="003009EC"/>
    <w:rsid w:val="003010E5"/>
    <w:rsid w:val="003022EE"/>
    <w:rsid w:val="003029A9"/>
    <w:rsid w:val="003048E6"/>
    <w:rsid w:val="003057D0"/>
    <w:rsid w:val="00307C66"/>
    <w:rsid w:val="003126EA"/>
    <w:rsid w:val="00320941"/>
    <w:rsid w:val="0032142A"/>
    <w:rsid w:val="00327C77"/>
    <w:rsid w:val="00327D6B"/>
    <w:rsid w:val="003413EB"/>
    <w:rsid w:val="00354241"/>
    <w:rsid w:val="0036488A"/>
    <w:rsid w:val="00364ADE"/>
    <w:rsid w:val="0037644B"/>
    <w:rsid w:val="00382511"/>
    <w:rsid w:val="0038331D"/>
    <w:rsid w:val="00393044"/>
    <w:rsid w:val="003A06CF"/>
    <w:rsid w:val="003A18F0"/>
    <w:rsid w:val="003A398F"/>
    <w:rsid w:val="003A53AB"/>
    <w:rsid w:val="003A7857"/>
    <w:rsid w:val="003B03FC"/>
    <w:rsid w:val="003B0B9A"/>
    <w:rsid w:val="003B2117"/>
    <w:rsid w:val="003B31E5"/>
    <w:rsid w:val="003B48E0"/>
    <w:rsid w:val="003B5037"/>
    <w:rsid w:val="003C1DBF"/>
    <w:rsid w:val="003C31C0"/>
    <w:rsid w:val="003C5B5F"/>
    <w:rsid w:val="003D0D56"/>
    <w:rsid w:val="003D15B9"/>
    <w:rsid w:val="003E5318"/>
    <w:rsid w:val="00400C92"/>
    <w:rsid w:val="00404B86"/>
    <w:rsid w:val="00407020"/>
    <w:rsid w:val="00407E13"/>
    <w:rsid w:val="00410985"/>
    <w:rsid w:val="00422CD8"/>
    <w:rsid w:val="00425661"/>
    <w:rsid w:val="004316E4"/>
    <w:rsid w:val="004403A1"/>
    <w:rsid w:val="00443CAE"/>
    <w:rsid w:val="00445AA4"/>
    <w:rsid w:val="00447ED7"/>
    <w:rsid w:val="00451886"/>
    <w:rsid w:val="00454814"/>
    <w:rsid w:val="00455783"/>
    <w:rsid w:val="00463A3F"/>
    <w:rsid w:val="0047237E"/>
    <w:rsid w:val="00472B67"/>
    <w:rsid w:val="00472E2A"/>
    <w:rsid w:val="0047374B"/>
    <w:rsid w:val="00485DA5"/>
    <w:rsid w:val="0048647F"/>
    <w:rsid w:val="004900D1"/>
    <w:rsid w:val="00497D28"/>
    <w:rsid w:val="004A1D68"/>
    <w:rsid w:val="004C3761"/>
    <w:rsid w:val="004D68ED"/>
    <w:rsid w:val="004F06A4"/>
    <w:rsid w:val="004F6E4A"/>
    <w:rsid w:val="00502244"/>
    <w:rsid w:val="00506571"/>
    <w:rsid w:val="00513E0B"/>
    <w:rsid w:val="00514E80"/>
    <w:rsid w:val="00516126"/>
    <w:rsid w:val="00516408"/>
    <w:rsid w:val="00520A87"/>
    <w:rsid w:val="00525072"/>
    <w:rsid w:val="005426E0"/>
    <w:rsid w:val="00544721"/>
    <w:rsid w:val="00544FD7"/>
    <w:rsid w:val="0055381A"/>
    <w:rsid w:val="00555559"/>
    <w:rsid w:val="00556DA0"/>
    <w:rsid w:val="005625C9"/>
    <w:rsid w:val="005800CC"/>
    <w:rsid w:val="0059554E"/>
    <w:rsid w:val="005B368D"/>
    <w:rsid w:val="005B50E8"/>
    <w:rsid w:val="005B7796"/>
    <w:rsid w:val="005C2A93"/>
    <w:rsid w:val="005C4E7A"/>
    <w:rsid w:val="005C5ECC"/>
    <w:rsid w:val="005C6180"/>
    <w:rsid w:val="005D05F1"/>
    <w:rsid w:val="005D3965"/>
    <w:rsid w:val="005D5718"/>
    <w:rsid w:val="005F4982"/>
    <w:rsid w:val="005F4C29"/>
    <w:rsid w:val="005F4EC1"/>
    <w:rsid w:val="005F73FC"/>
    <w:rsid w:val="00601973"/>
    <w:rsid w:val="0060293B"/>
    <w:rsid w:val="00607403"/>
    <w:rsid w:val="006106B1"/>
    <w:rsid w:val="00610F98"/>
    <w:rsid w:val="006221C4"/>
    <w:rsid w:val="00626BF5"/>
    <w:rsid w:val="00631D76"/>
    <w:rsid w:val="0063440E"/>
    <w:rsid w:val="00636CC9"/>
    <w:rsid w:val="00642998"/>
    <w:rsid w:val="00644747"/>
    <w:rsid w:val="0065056E"/>
    <w:rsid w:val="00652F10"/>
    <w:rsid w:val="00656474"/>
    <w:rsid w:val="00662206"/>
    <w:rsid w:val="00666914"/>
    <w:rsid w:val="00666B50"/>
    <w:rsid w:val="00666BA0"/>
    <w:rsid w:val="006762C5"/>
    <w:rsid w:val="00686D79"/>
    <w:rsid w:val="00691C92"/>
    <w:rsid w:val="00696347"/>
    <w:rsid w:val="006B395D"/>
    <w:rsid w:val="006B460B"/>
    <w:rsid w:val="006B76B9"/>
    <w:rsid w:val="006C0329"/>
    <w:rsid w:val="006C0DB6"/>
    <w:rsid w:val="006C222D"/>
    <w:rsid w:val="006C54E7"/>
    <w:rsid w:val="006C7587"/>
    <w:rsid w:val="006D3C2B"/>
    <w:rsid w:val="006E3118"/>
    <w:rsid w:val="006E5D3C"/>
    <w:rsid w:val="006E606A"/>
    <w:rsid w:val="006F4754"/>
    <w:rsid w:val="00707ABB"/>
    <w:rsid w:val="00716F1D"/>
    <w:rsid w:val="00726802"/>
    <w:rsid w:val="00726E04"/>
    <w:rsid w:val="00727682"/>
    <w:rsid w:val="00743EA4"/>
    <w:rsid w:val="007503E9"/>
    <w:rsid w:val="00753C25"/>
    <w:rsid w:val="00754AD7"/>
    <w:rsid w:val="00770377"/>
    <w:rsid w:val="0077697C"/>
    <w:rsid w:val="007819FA"/>
    <w:rsid w:val="00782684"/>
    <w:rsid w:val="00783FB1"/>
    <w:rsid w:val="007855FE"/>
    <w:rsid w:val="007915E6"/>
    <w:rsid w:val="00792D1D"/>
    <w:rsid w:val="007931DC"/>
    <w:rsid w:val="00795D47"/>
    <w:rsid w:val="007A0EBB"/>
    <w:rsid w:val="007A4359"/>
    <w:rsid w:val="007A6B6E"/>
    <w:rsid w:val="007B1CF9"/>
    <w:rsid w:val="007C3DD9"/>
    <w:rsid w:val="007C60E5"/>
    <w:rsid w:val="007C647D"/>
    <w:rsid w:val="007D5ADA"/>
    <w:rsid w:val="007E0D63"/>
    <w:rsid w:val="007E17D9"/>
    <w:rsid w:val="007F0B88"/>
    <w:rsid w:val="007F1FED"/>
    <w:rsid w:val="00805A4B"/>
    <w:rsid w:val="00814A5C"/>
    <w:rsid w:val="00814D19"/>
    <w:rsid w:val="00817F40"/>
    <w:rsid w:val="00823644"/>
    <w:rsid w:val="0082734B"/>
    <w:rsid w:val="008306B5"/>
    <w:rsid w:val="00831390"/>
    <w:rsid w:val="0083351D"/>
    <w:rsid w:val="0084143A"/>
    <w:rsid w:val="0084715B"/>
    <w:rsid w:val="008472D3"/>
    <w:rsid w:val="00862BD8"/>
    <w:rsid w:val="00865C3B"/>
    <w:rsid w:val="00867D50"/>
    <w:rsid w:val="00877242"/>
    <w:rsid w:val="00883414"/>
    <w:rsid w:val="00883748"/>
    <w:rsid w:val="00885568"/>
    <w:rsid w:val="008877A5"/>
    <w:rsid w:val="00891500"/>
    <w:rsid w:val="008A3749"/>
    <w:rsid w:val="008A4BBE"/>
    <w:rsid w:val="008A6031"/>
    <w:rsid w:val="008C0919"/>
    <w:rsid w:val="008D7756"/>
    <w:rsid w:val="008E31A6"/>
    <w:rsid w:val="008E4B85"/>
    <w:rsid w:val="008F3720"/>
    <w:rsid w:val="008F43D9"/>
    <w:rsid w:val="008F570A"/>
    <w:rsid w:val="00901991"/>
    <w:rsid w:val="009048E5"/>
    <w:rsid w:val="00906BEE"/>
    <w:rsid w:val="00914784"/>
    <w:rsid w:val="00920D6F"/>
    <w:rsid w:val="00934387"/>
    <w:rsid w:val="00942FDA"/>
    <w:rsid w:val="00943E91"/>
    <w:rsid w:val="009449EF"/>
    <w:rsid w:val="00945E6F"/>
    <w:rsid w:val="0096084C"/>
    <w:rsid w:val="00960DB7"/>
    <w:rsid w:val="00961B9D"/>
    <w:rsid w:val="00963963"/>
    <w:rsid w:val="00973020"/>
    <w:rsid w:val="0097753D"/>
    <w:rsid w:val="0098342F"/>
    <w:rsid w:val="009876DA"/>
    <w:rsid w:val="009A4295"/>
    <w:rsid w:val="009A6977"/>
    <w:rsid w:val="009B06FE"/>
    <w:rsid w:val="009B3625"/>
    <w:rsid w:val="009B4CA3"/>
    <w:rsid w:val="009B5732"/>
    <w:rsid w:val="009B6738"/>
    <w:rsid w:val="009B6BDD"/>
    <w:rsid w:val="009C2343"/>
    <w:rsid w:val="009D0709"/>
    <w:rsid w:val="009D1E55"/>
    <w:rsid w:val="009D56AB"/>
    <w:rsid w:val="009D5791"/>
    <w:rsid w:val="009E5E61"/>
    <w:rsid w:val="009F5579"/>
    <w:rsid w:val="009F662E"/>
    <w:rsid w:val="009F7060"/>
    <w:rsid w:val="00A02DD4"/>
    <w:rsid w:val="00A10534"/>
    <w:rsid w:val="00A2185D"/>
    <w:rsid w:val="00A21E1A"/>
    <w:rsid w:val="00A2237C"/>
    <w:rsid w:val="00A2509F"/>
    <w:rsid w:val="00A30186"/>
    <w:rsid w:val="00A355FC"/>
    <w:rsid w:val="00A431A7"/>
    <w:rsid w:val="00A431A9"/>
    <w:rsid w:val="00A43A4E"/>
    <w:rsid w:val="00A46B85"/>
    <w:rsid w:val="00A528F6"/>
    <w:rsid w:val="00A6532C"/>
    <w:rsid w:val="00A65C42"/>
    <w:rsid w:val="00A709A2"/>
    <w:rsid w:val="00A70FDD"/>
    <w:rsid w:val="00A722C4"/>
    <w:rsid w:val="00A80EDA"/>
    <w:rsid w:val="00A91817"/>
    <w:rsid w:val="00A95456"/>
    <w:rsid w:val="00A95883"/>
    <w:rsid w:val="00AA02EE"/>
    <w:rsid w:val="00AB0F03"/>
    <w:rsid w:val="00AB500A"/>
    <w:rsid w:val="00AC196A"/>
    <w:rsid w:val="00AC2671"/>
    <w:rsid w:val="00AC6798"/>
    <w:rsid w:val="00AD4228"/>
    <w:rsid w:val="00AD5943"/>
    <w:rsid w:val="00AE5082"/>
    <w:rsid w:val="00AF06FB"/>
    <w:rsid w:val="00AF2549"/>
    <w:rsid w:val="00AF2601"/>
    <w:rsid w:val="00B12987"/>
    <w:rsid w:val="00B14C35"/>
    <w:rsid w:val="00B16A8C"/>
    <w:rsid w:val="00B17C9A"/>
    <w:rsid w:val="00B33CDC"/>
    <w:rsid w:val="00B37506"/>
    <w:rsid w:val="00B46809"/>
    <w:rsid w:val="00B47781"/>
    <w:rsid w:val="00B50347"/>
    <w:rsid w:val="00B50D4E"/>
    <w:rsid w:val="00B62174"/>
    <w:rsid w:val="00B62D7A"/>
    <w:rsid w:val="00B66E51"/>
    <w:rsid w:val="00B73D94"/>
    <w:rsid w:val="00B85CB9"/>
    <w:rsid w:val="00BA24D5"/>
    <w:rsid w:val="00BA5023"/>
    <w:rsid w:val="00BB062C"/>
    <w:rsid w:val="00BB2FFB"/>
    <w:rsid w:val="00BD324C"/>
    <w:rsid w:val="00BE39EA"/>
    <w:rsid w:val="00BF116C"/>
    <w:rsid w:val="00BF44BF"/>
    <w:rsid w:val="00BF56D1"/>
    <w:rsid w:val="00C023E2"/>
    <w:rsid w:val="00C110DA"/>
    <w:rsid w:val="00C1195B"/>
    <w:rsid w:val="00C13C86"/>
    <w:rsid w:val="00C15489"/>
    <w:rsid w:val="00C16F38"/>
    <w:rsid w:val="00C17273"/>
    <w:rsid w:val="00C23E36"/>
    <w:rsid w:val="00C40E9B"/>
    <w:rsid w:val="00C438A1"/>
    <w:rsid w:val="00C46514"/>
    <w:rsid w:val="00C6268B"/>
    <w:rsid w:val="00C656DA"/>
    <w:rsid w:val="00C701AA"/>
    <w:rsid w:val="00C73FAF"/>
    <w:rsid w:val="00C82F60"/>
    <w:rsid w:val="00CB206E"/>
    <w:rsid w:val="00CB25E1"/>
    <w:rsid w:val="00CB2BD9"/>
    <w:rsid w:val="00CB36BD"/>
    <w:rsid w:val="00CC6C7F"/>
    <w:rsid w:val="00CD0DA9"/>
    <w:rsid w:val="00CD6707"/>
    <w:rsid w:val="00CE1498"/>
    <w:rsid w:val="00CF1619"/>
    <w:rsid w:val="00CF45AE"/>
    <w:rsid w:val="00CF4BC0"/>
    <w:rsid w:val="00D01E51"/>
    <w:rsid w:val="00D04A61"/>
    <w:rsid w:val="00D0746E"/>
    <w:rsid w:val="00D3252A"/>
    <w:rsid w:val="00D32B38"/>
    <w:rsid w:val="00D366CB"/>
    <w:rsid w:val="00D377B8"/>
    <w:rsid w:val="00D46E59"/>
    <w:rsid w:val="00D54862"/>
    <w:rsid w:val="00D54B0B"/>
    <w:rsid w:val="00D66B3E"/>
    <w:rsid w:val="00D674F6"/>
    <w:rsid w:val="00D71566"/>
    <w:rsid w:val="00D71D0E"/>
    <w:rsid w:val="00D73A62"/>
    <w:rsid w:val="00D75F37"/>
    <w:rsid w:val="00D82311"/>
    <w:rsid w:val="00D84971"/>
    <w:rsid w:val="00D873BF"/>
    <w:rsid w:val="00D9356F"/>
    <w:rsid w:val="00DA4234"/>
    <w:rsid w:val="00DA55EF"/>
    <w:rsid w:val="00DA5FFB"/>
    <w:rsid w:val="00DA6A76"/>
    <w:rsid w:val="00DB25BD"/>
    <w:rsid w:val="00DC5844"/>
    <w:rsid w:val="00DE213B"/>
    <w:rsid w:val="00DE2C23"/>
    <w:rsid w:val="00DE2F6A"/>
    <w:rsid w:val="00E01253"/>
    <w:rsid w:val="00E12BC2"/>
    <w:rsid w:val="00E1411B"/>
    <w:rsid w:val="00E14E03"/>
    <w:rsid w:val="00E23A6F"/>
    <w:rsid w:val="00E273B4"/>
    <w:rsid w:val="00E34BDD"/>
    <w:rsid w:val="00E34DCA"/>
    <w:rsid w:val="00E462B3"/>
    <w:rsid w:val="00E466CB"/>
    <w:rsid w:val="00E47553"/>
    <w:rsid w:val="00E47CE0"/>
    <w:rsid w:val="00E5521E"/>
    <w:rsid w:val="00E55AA6"/>
    <w:rsid w:val="00E6067F"/>
    <w:rsid w:val="00E61677"/>
    <w:rsid w:val="00E63B39"/>
    <w:rsid w:val="00E65CDD"/>
    <w:rsid w:val="00E6759B"/>
    <w:rsid w:val="00E67A9E"/>
    <w:rsid w:val="00E74527"/>
    <w:rsid w:val="00E77DB8"/>
    <w:rsid w:val="00E826D1"/>
    <w:rsid w:val="00E87272"/>
    <w:rsid w:val="00E906E1"/>
    <w:rsid w:val="00E924CE"/>
    <w:rsid w:val="00EA15AE"/>
    <w:rsid w:val="00EA654B"/>
    <w:rsid w:val="00EA7BA4"/>
    <w:rsid w:val="00EB65A3"/>
    <w:rsid w:val="00EC1E3B"/>
    <w:rsid w:val="00EC2E78"/>
    <w:rsid w:val="00EC5906"/>
    <w:rsid w:val="00ED5BC4"/>
    <w:rsid w:val="00EE2376"/>
    <w:rsid w:val="00EE5AA5"/>
    <w:rsid w:val="00EF0D29"/>
    <w:rsid w:val="00EF5DDB"/>
    <w:rsid w:val="00EF73ED"/>
    <w:rsid w:val="00F00312"/>
    <w:rsid w:val="00F00FDC"/>
    <w:rsid w:val="00F01DB9"/>
    <w:rsid w:val="00F058BF"/>
    <w:rsid w:val="00F05AF6"/>
    <w:rsid w:val="00F1323B"/>
    <w:rsid w:val="00F150F0"/>
    <w:rsid w:val="00F254C5"/>
    <w:rsid w:val="00F3042F"/>
    <w:rsid w:val="00F43905"/>
    <w:rsid w:val="00F47A15"/>
    <w:rsid w:val="00F5352D"/>
    <w:rsid w:val="00F56E94"/>
    <w:rsid w:val="00F6002C"/>
    <w:rsid w:val="00F61AAE"/>
    <w:rsid w:val="00F6609E"/>
    <w:rsid w:val="00F73647"/>
    <w:rsid w:val="00F9003D"/>
    <w:rsid w:val="00F949A7"/>
    <w:rsid w:val="00FB40F2"/>
    <w:rsid w:val="00FC63FE"/>
    <w:rsid w:val="00FD63D5"/>
    <w:rsid w:val="00FE11A8"/>
    <w:rsid w:val="00FF4839"/>
    <w:rsid w:val="00FF486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414"/>
  <w15:docId w15:val="{38C3654D-026D-4572-A680-60C2D952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" w:right="13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2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29" w:right="12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057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D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4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5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3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1T16:33:47.47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17 3400 0 0,'0'0'144'0'0,"0"-6"-144"0"0,0 1 0 0 0,3-1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2953C69E884498768265A22A63A6" ma:contentTypeVersion="13" ma:contentTypeDescription="Create a new document." ma:contentTypeScope="" ma:versionID="8282440380faeaa74f96ea793fa3996d">
  <xsd:schema xmlns:xsd="http://www.w3.org/2001/XMLSchema" xmlns:xs="http://www.w3.org/2001/XMLSchema" xmlns:p="http://schemas.microsoft.com/office/2006/metadata/properties" xmlns:ns3="002299bc-939e-4921-8f2e-f7756a5dfbc0" xmlns:ns4="4bb4a5f5-7932-486e-ac9c-1c0c9c6373e7" targetNamespace="http://schemas.microsoft.com/office/2006/metadata/properties" ma:root="true" ma:fieldsID="fe5dcb7ac0d8b8a6fce16cf4bc8e75f0" ns3:_="" ns4:_="">
    <xsd:import namespace="002299bc-939e-4921-8f2e-f7756a5dfbc0"/>
    <xsd:import namespace="4bb4a5f5-7932-486e-ac9c-1c0c9c637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99bc-939e-4921-8f2e-f7756a5d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a5f5-7932-486e-ac9c-1c0c9c637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CE532-F6E8-454C-9913-1E9A741E8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D5F3F-6CA8-4A95-AEDF-B22E00CED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FFC91-7805-4AB1-8E0C-F6890AB92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99bc-939e-4921-8f2e-f7756a5dfbc0"/>
    <ds:schemaRef ds:uri="4bb4a5f5-7932-486e-ac9c-1c0c9c637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 4351/5311 Digital Signal Processing Lab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 4351/5311 Digital Signal Processing Lab</dc:title>
  <dc:creator>mbingabr</dc:creator>
  <cp:lastModifiedBy>Mohamed Bingabr</cp:lastModifiedBy>
  <cp:revision>86</cp:revision>
  <cp:lastPrinted>2020-11-05T14:24:00Z</cp:lastPrinted>
  <dcterms:created xsi:type="dcterms:W3CDTF">2020-11-21T16:23:00Z</dcterms:created>
  <dcterms:modified xsi:type="dcterms:W3CDTF">2024-11-14T16:13:00Z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2020-10-25T00:00:00Z</vt:filetime>
  </property>
  <property fmtid="{D5CDD505-2E9C-101B-9397-08002B2CF9AE}" pid="5" name="ContentTypeId">
    <vt:lpwstr>0x010100CEED2953C69E884498768265A22A63A6</vt:lpwstr>
  </property>
</Properties>
</file>