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0D5" w:rsidRDefault="001B5D6E" w:rsidP="00594519">
      <w:pPr>
        <w:pStyle w:val="Title"/>
      </w:pPr>
      <w:r>
        <w:tab/>
      </w:r>
      <w:r>
        <w:tab/>
        <w:t>BME</w:t>
      </w:r>
      <w:r w:rsidR="00B55ACE">
        <w:t xml:space="preserve"> 1311</w:t>
      </w:r>
      <w:r w:rsidR="001C70F0">
        <w:t>: Introduction t</w:t>
      </w:r>
      <w:r w:rsidR="00843476">
        <w:t>o Biomedical Engineering</w:t>
      </w:r>
      <w:r w:rsidR="00EA60D5">
        <w:fldChar w:fldCharType="begin"/>
      </w:r>
      <w:r w:rsidR="00EA60D5">
        <w:instrText xml:space="preserve">PRIVATE </w:instrText>
      </w:r>
      <w:r w:rsidR="00EA60D5">
        <w:fldChar w:fldCharType="end"/>
      </w:r>
    </w:p>
    <w:p w:rsidR="00EA60D5" w:rsidRDefault="00EA60D5" w:rsidP="000E6939">
      <w:pPr>
        <w:tabs>
          <w:tab w:val="center" w:pos="4680"/>
        </w:tabs>
        <w:suppressAutoHyphens/>
        <w:jc w:val="both"/>
        <w:rPr>
          <w:spacing w:val="-3"/>
          <w:sz w:val="24"/>
        </w:rPr>
      </w:pPr>
      <w:r>
        <w:rPr>
          <w:b/>
          <w:spacing w:val="-3"/>
          <w:sz w:val="24"/>
        </w:rPr>
        <w:tab/>
      </w:r>
      <w:r w:rsidR="000E6939">
        <w:rPr>
          <w:b/>
          <w:spacing w:val="-3"/>
          <w:sz w:val="24"/>
        </w:rPr>
        <w:t>Spring</w:t>
      </w:r>
      <w:r>
        <w:rPr>
          <w:b/>
          <w:spacing w:val="-3"/>
          <w:sz w:val="24"/>
        </w:rPr>
        <w:t xml:space="preserve"> 20</w:t>
      </w:r>
      <w:r w:rsidR="00C82D1C">
        <w:rPr>
          <w:b/>
          <w:spacing w:val="-3"/>
          <w:sz w:val="24"/>
        </w:rPr>
        <w:t>1</w:t>
      </w:r>
      <w:r w:rsidR="001B5D6E">
        <w:rPr>
          <w:b/>
          <w:spacing w:val="-3"/>
          <w:sz w:val="24"/>
        </w:rPr>
        <w:t>7</w:t>
      </w:r>
    </w:p>
    <w:p w:rsidR="00EA60D5" w:rsidRDefault="00EA60D5">
      <w:pPr>
        <w:tabs>
          <w:tab w:val="left" w:pos="-720"/>
        </w:tabs>
        <w:suppressAutoHyphens/>
        <w:jc w:val="both"/>
        <w:rPr>
          <w:noProof w:val="0"/>
          <w:spacing w:val="-3"/>
          <w:sz w:val="24"/>
        </w:rPr>
      </w:pPr>
    </w:p>
    <w:p w:rsidR="002F133A" w:rsidRPr="002F133A" w:rsidRDefault="002F133A" w:rsidP="002F133A">
      <w:pPr>
        <w:widowControl w:val="0"/>
        <w:suppressAutoHyphens/>
        <w:jc w:val="both"/>
        <w:rPr>
          <w:rFonts w:eastAsia="Nimbus Sans L"/>
          <w:noProof w:val="0"/>
          <w:sz w:val="24"/>
          <w:szCs w:val="24"/>
        </w:rPr>
      </w:pPr>
      <w:r>
        <w:rPr>
          <w:rFonts w:eastAsia="Nimbus Sans L"/>
          <w:b/>
          <w:noProof w:val="0"/>
          <w:color w:val="000000"/>
          <w:sz w:val="24"/>
          <w:szCs w:val="24"/>
        </w:rPr>
        <w:t>COURSE DESCRIPTION</w:t>
      </w:r>
      <w:r w:rsidRPr="002F133A">
        <w:rPr>
          <w:rFonts w:eastAsia="Nimbus Sans L"/>
          <w:b/>
          <w:noProof w:val="0"/>
          <w:color w:val="000000"/>
          <w:sz w:val="24"/>
          <w:szCs w:val="24"/>
        </w:rPr>
        <w:t>:</w:t>
      </w:r>
      <w:r w:rsidRPr="002F133A">
        <w:rPr>
          <w:rFonts w:eastAsia="Nimbus Sans L"/>
          <w:noProof w:val="0"/>
          <w:color w:val="000000"/>
          <w:sz w:val="24"/>
          <w:szCs w:val="24"/>
        </w:rPr>
        <w:t xml:space="preserve"> This course provides an introduction to the field of biomedical engineering. Topics typically include medical imaging, genetic engineering, biomaterials, clinical engineering, instrumentation, and biomechanics.</w:t>
      </w:r>
    </w:p>
    <w:p w:rsidR="002F133A" w:rsidRPr="002F133A" w:rsidRDefault="002F133A" w:rsidP="002F133A">
      <w:pPr>
        <w:widowControl w:val="0"/>
        <w:suppressAutoHyphens/>
        <w:rPr>
          <w:rFonts w:eastAsia="Nimbus Sans L"/>
          <w:noProof w:val="0"/>
          <w:sz w:val="24"/>
          <w:szCs w:val="24"/>
        </w:rPr>
      </w:pPr>
    </w:p>
    <w:p w:rsidR="002F133A" w:rsidRPr="002F133A" w:rsidRDefault="002F133A" w:rsidP="002F133A">
      <w:pPr>
        <w:widowControl w:val="0"/>
        <w:suppressAutoHyphens/>
        <w:rPr>
          <w:rFonts w:eastAsia="Nimbus Sans L"/>
          <w:noProof w:val="0"/>
          <w:sz w:val="24"/>
          <w:szCs w:val="24"/>
        </w:rPr>
      </w:pPr>
      <w:r w:rsidRPr="002F133A">
        <w:rPr>
          <w:rFonts w:eastAsia="Nimbus Sans L"/>
          <w:b/>
          <w:bCs/>
          <w:noProof w:val="0"/>
          <w:sz w:val="24"/>
          <w:szCs w:val="24"/>
        </w:rPr>
        <w:t>C</w:t>
      </w:r>
      <w:r>
        <w:rPr>
          <w:rFonts w:eastAsia="Nimbus Sans L"/>
          <w:b/>
          <w:bCs/>
          <w:noProof w:val="0"/>
          <w:sz w:val="24"/>
          <w:szCs w:val="24"/>
        </w:rPr>
        <w:t>OURSE PREREQUISITES</w:t>
      </w:r>
      <w:r w:rsidRPr="002F133A">
        <w:rPr>
          <w:rFonts w:eastAsia="Nimbus Sans L"/>
          <w:b/>
          <w:bCs/>
          <w:noProof w:val="0"/>
          <w:sz w:val="24"/>
          <w:szCs w:val="24"/>
        </w:rPr>
        <w:t>:</w:t>
      </w:r>
      <w:r w:rsidRPr="002F133A">
        <w:rPr>
          <w:rFonts w:eastAsia="Nimbus Sans L"/>
          <w:noProof w:val="0"/>
          <w:sz w:val="24"/>
          <w:szCs w:val="24"/>
        </w:rPr>
        <w:t xml:space="preserve">  MATH 1593 or high level math.</w:t>
      </w:r>
    </w:p>
    <w:p w:rsidR="002F133A" w:rsidRPr="002F133A" w:rsidRDefault="002F133A" w:rsidP="002F133A">
      <w:pPr>
        <w:widowControl w:val="0"/>
        <w:suppressAutoHyphens/>
        <w:rPr>
          <w:rFonts w:eastAsia="Nimbus Sans L"/>
          <w:noProof w:val="0"/>
          <w:sz w:val="24"/>
          <w:szCs w:val="24"/>
        </w:rPr>
      </w:pPr>
    </w:p>
    <w:p w:rsidR="00EA60D5" w:rsidRDefault="00EA60D5" w:rsidP="00B2726C">
      <w:pPr>
        <w:tabs>
          <w:tab w:val="left" w:pos="1980"/>
        </w:tabs>
        <w:rPr>
          <w:noProof w:val="0"/>
          <w:spacing w:val="-3"/>
          <w:sz w:val="24"/>
        </w:rPr>
      </w:pPr>
      <w:r>
        <w:rPr>
          <w:b/>
          <w:noProof w:val="0"/>
          <w:spacing w:val="-3"/>
          <w:sz w:val="24"/>
        </w:rPr>
        <w:t>INSTRUCTOR:</w:t>
      </w:r>
      <w:r>
        <w:rPr>
          <w:noProof w:val="0"/>
          <w:spacing w:val="-3"/>
          <w:sz w:val="24"/>
        </w:rPr>
        <w:t xml:space="preserve">      </w:t>
      </w:r>
      <w:r w:rsidR="002F133A">
        <w:rPr>
          <w:noProof w:val="0"/>
          <w:spacing w:val="-3"/>
          <w:sz w:val="24"/>
        </w:rPr>
        <w:t xml:space="preserve">Dr. </w:t>
      </w:r>
      <w:r>
        <w:rPr>
          <w:noProof w:val="0"/>
          <w:spacing w:val="-3"/>
          <w:sz w:val="24"/>
        </w:rPr>
        <w:t>Mohamed Bingabr,</w:t>
      </w:r>
      <w:r w:rsidR="002F133A">
        <w:rPr>
          <w:noProof w:val="0"/>
          <w:spacing w:val="-3"/>
          <w:sz w:val="24"/>
        </w:rPr>
        <w:t xml:space="preserve"> Professor of Engineering.</w:t>
      </w:r>
    </w:p>
    <w:p w:rsidR="00EA60D5" w:rsidRDefault="00EA60D5" w:rsidP="00B2726C">
      <w:pPr>
        <w:tabs>
          <w:tab w:val="left" w:pos="1980"/>
        </w:tabs>
        <w:rPr>
          <w:noProof w:val="0"/>
          <w:spacing w:val="-3"/>
          <w:sz w:val="24"/>
        </w:rPr>
      </w:pPr>
      <w:r>
        <w:rPr>
          <w:b/>
          <w:noProof w:val="0"/>
          <w:spacing w:val="-3"/>
          <w:sz w:val="24"/>
        </w:rPr>
        <w:t>CONTACTS:</w:t>
      </w:r>
      <w:r>
        <w:rPr>
          <w:noProof w:val="0"/>
          <w:spacing w:val="-3"/>
          <w:sz w:val="24"/>
        </w:rPr>
        <w:t xml:space="preserve">       </w:t>
      </w:r>
      <w:r w:rsidR="00B2726C">
        <w:rPr>
          <w:noProof w:val="0"/>
          <w:spacing w:val="-3"/>
          <w:sz w:val="24"/>
        </w:rPr>
        <w:tab/>
      </w:r>
      <w:r>
        <w:rPr>
          <w:i/>
          <w:noProof w:val="0"/>
          <w:spacing w:val="-3"/>
          <w:sz w:val="24"/>
        </w:rPr>
        <w:t>Office</w:t>
      </w:r>
      <w:r>
        <w:rPr>
          <w:noProof w:val="0"/>
          <w:spacing w:val="-3"/>
          <w:sz w:val="24"/>
        </w:rPr>
        <w:t xml:space="preserve">: Howell </w:t>
      </w:r>
      <w:proofErr w:type="gramStart"/>
      <w:r>
        <w:rPr>
          <w:noProof w:val="0"/>
          <w:spacing w:val="-3"/>
          <w:sz w:val="24"/>
        </w:rPr>
        <w:t>221</w:t>
      </w:r>
      <w:r w:rsidR="001B5D6E">
        <w:rPr>
          <w:noProof w:val="0"/>
          <w:spacing w:val="-3"/>
          <w:sz w:val="24"/>
        </w:rPr>
        <w:t>B</w:t>
      </w:r>
      <w:r>
        <w:rPr>
          <w:noProof w:val="0"/>
          <w:spacing w:val="-3"/>
          <w:sz w:val="24"/>
        </w:rPr>
        <w:t xml:space="preserve"> ;</w:t>
      </w:r>
      <w:proofErr w:type="gramEnd"/>
      <w:r>
        <w:rPr>
          <w:noProof w:val="0"/>
          <w:spacing w:val="-3"/>
          <w:sz w:val="24"/>
        </w:rPr>
        <w:t xml:space="preserve"> </w:t>
      </w:r>
      <w:r>
        <w:rPr>
          <w:i/>
          <w:noProof w:val="0"/>
          <w:spacing w:val="-3"/>
          <w:sz w:val="24"/>
        </w:rPr>
        <w:t>Phone</w:t>
      </w:r>
      <w:r w:rsidR="00557614">
        <w:rPr>
          <w:noProof w:val="0"/>
          <w:spacing w:val="-3"/>
          <w:sz w:val="24"/>
        </w:rPr>
        <w:t>: 974 5718</w:t>
      </w:r>
      <w:r>
        <w:rPr>
          <w:noProof w:val="0"/>
          <w:spacing w:val="-3"/>
          <w:sz w:val="24"/>
        </w:rPr>
        <w:t xml:space="preserve">; </w:t>
      </w:r>
      <w:r>
        <w:rPr>
          <w:i/>
          <w:noProof w:val="0"/>
          <w:spacing w:val="-3"/>
          <w:sz w:val="24"/>
        </w:rPr>
        <w:t>Email</w:t>
      </w:r>
      <w:r>
        <w:rPr>
          <w:noProof w:val="0"/>
          <w:spacing w:val="-3"/>
          <w:sz w:val="24"/>
        </w:rPr>
        <w:t>: mbingabr@uco.edu</w:t>
      </w:r>
    </w:p>
    <w:p w:rsidR="00EA60D5" w:rsidRDefault="00EA60D5" w:rsidP="00AE373F">
      <w:pPr>
        <w:tabs>
          <w:tab w:val="left" w:pos="-720"/>
          <w:tab w:val="left" w:pos="1980"/>
        </w:tabs>
        <w:suppressAutoHyphens/>
        <w:rPr>
          <w:spacing w:val="-3"/>
          <w:sz w:val="24"/>
        </w:rPr>
      </w:pPr>
      <w:r>
        <w:rPr>
          <w:b/>
          <w:noProof w:val="0"/>
          <w:spacing w:val="-3"/>
          <w:sz w:val="24"/>
        </w:rPr>
        <w:t>OFFICE HOURS:</w:t>
      </w:r>
      <w:r w:rsidR="00B2726C">
        <w:rPr>
          <w:noProof w:val="0"/>
          <w:spacing w:val="-3"/>
          <w:sz w:val="24"/>
        </w:rPr>
        <w:tab/>
      </w:r>
      <w:r w:rsidR="00B535DD">
        <w:rPr>
          <w:spacing w:val="-3"/>
          <w:sz w:val="24"/>
        </w:rPr>
        <w:t xml:space="preserve"> </w:t>
      </w:r>
      <w:bookmarkStart w:id="0" w:name="OLE_LINK4"/>
      <w:bookmarkStart w:id="1" w:name="OLE_LINK3"/>
      <w:r w:rsidR="00C82D1C" w:rsidRPr="00C82D1C">
        <w:rPr>
          <w:spacing w:val="-3"/>
          <w:sz w:val="24"/>
        </w:rPr>
        <w:t>MW</w:t>
      </w:r>
      <w:r w:rsidR="001B5D6E">
        <w:rPr>
          <w:spacing w:val="-3"/>
          <w:sz w:val="24"/>
        </w:rPr>
        <w:t>F</w:t>
      </w:r>
      <w:r w:rsidR="00C82D1C" w:rsidRPr="00C82D1C">
        <w:rPr>
          <w:spacing w:val="-3"/>
          <w:sz w:val="24"/>
        </w:rPr>
        <w:t xml:space="preserve"> </w:t>
      </w:r>
      <w:r w:rsidR="00557614">
        <w:rPr>
          <w:spacing w:val="-3"/>
          <w:sz w:val="24"/>
        </w:rPr>
        <w:t>9</w:t>
      </w:r>
      <w:r w:rsidR="00C82D1C" w:rsidRPr="00C82D1C">
        <w:rPr>
          <w:spacing w:val="-3"/>
          <w:sz w:val="24"/>
        </w:rPr>
        <w:t xml:space="preserve">:00 – </w:t>
      </w:r>
      <w:r w:rsidR="001B5D6E">
        <w:rPr>
          <w:spacing w:val="-3"/>
          <w:sz w:val="24"/>
        </w:rPr>
        <w:t>10</w:t>
      </w:r>
      <w:r w:rsidR="00C82D1C" w:rsidRPr="00C82D1C">
        <w:rPr>
          <w:spacing w:val="-3"/>
          <w:sz w:val="24"/>
        </w:rPr>
        <w:t xml:space="preserve">:00, </w:t>
      </w:r>
      <w:r w:rsidR="001B5D6E">
        <w:rPr>
          <w:spacing w:val="-3"/>
          <w:sz w:val="24"/>
        </w:rPr>
        <w:t>3</w:t>
      </w:r>
      <w:r w:rsidR="00C82D1C" w:rsidRPr="00C82D1C">
        <w:rPr>
          <w:spacing w:val="-3"/>
          <w:sz w:val="24"/>
        </w:rPr>
        <w:t xml:space="preserve">:00 - </w:t>
      </w:r>
      <w:r w:rsidR="001B5D6E">
        <w:rPr>
          <w:spacing w:val="-3"/>
          <w:sz w:val="24"/>
        </w:rPr>
        <w:t>4</w:t>
      </w:r>
      <w:r w:rsidR="00C82D1C" w:rsidRPr="00C82D1C">
        <w:rPr>
          <w:spacing w:val="-3"/>
          <w:sz w:val="24"/>
        </w:rPr>
        <w:t>:</w:t>
      </w:r>
      <w:r w:rsidR="00557614">
        <w:rPr>
          <w:spacing w:val="-3"/>
          <w:sz w:val="24"/>
        </w:rPr>
        <w:t>0</w:t>
      </w:r>
      <w:r w:rsidR="00C82D1C" w:rsidRPr="00C82D1C">
        <w:rPr>
          <w:spacing w:val="-3"/>
          <w:sz w:val="24"/>
        </w:rPr>
        <w:t>0,</w:t>
      </w:r>
      <w:r w:rsidR="001B5D6E">
        <w:rPr>
          <w:spacing w:val="-3"/>
          <w:sz w:val="24"/>
        </w:rPr>
        <w:t xml:space="preserve"> </w:t>
      </w:r>
      <w:r w:rsidR="00C82D1C" w:rsidRPr="00C82D1C">
        <w:rPr>
          <w:spacing w:val="-3"/>
          <w:sz w:val="24"/>
        </w:rPr>
        <w:t>and by appointment</w:t>
      </w:r>
      <w:bookmarkEnd w:id="0"/>
      <w:bookmarkEnd w:id="1"/>
    </w:p>
    <w:p w:rsidR="00EA60D5" w:rsidRDefault="00EA60D5" w:rsidP="00B2726C">
      <w:pPr>
        <w:tabs>
          <w:tab w:val="left" w:pos="-720"/>
          <w:tab w:val="left" w:pos="1980"/>
        </w:tabs>
        <w:suppressAutoHyphens/>
        <w:rPr>
          <w:noProof w:val="0"/>
          <w:spacing w:val="-3"/>
          <w:sz w:val="24"/>
        </w:rPr>
      </w:pPr>
      <w:r>
        <w:rPr>
          <w:b/>
          <w:noProof w:val="0"/>
          <w:spacing w:val="-3"/>
          <w:sz w:val="24"/>
        </w:rPr>
        <w:t>CLASS HOURS:</w:t>
      </w:r>
      <w:r w:rsidR="00B2726C">
        <w:rPr>
          <w:b/>
          <w:noProof w:val="0"/>
          <w:spacing w:val="-3"/>
          <w:sz w:val="24"/>
        </w:rPr>
        <w:tab/>
      </w:r>
      <w:r w:rsidR="00BA5F59">
        <w:rPr>
          <w:noProof w:val="0"/>
          <w:spacing w:val="-3"/>
          <w:sz w:val="24"/>
        </w:rPr>
        <w:t>R</w:t>
      </w:r>
      <w:r w:rsidR="00605900">
        <w:rPr>
          <w:noProof w:val="0"/>
          <w:spacing w:val="-3"/>
          <w:sz w:val="24"/>
        </w:rPr>
        <w:t xml:space="preserve"> 12</w:t>
      </w:r>
      <w:r w:rsidR="00B535DD">
        <w:rPr>
          <w:noProof w:val="0"/>
          <w:spacing w:val="-3"/>
          <w:sz w:val="24"/>
        </w:rPr>
        <w:t>:</w:t>
      </w:r>
      <w:r w:rsidR="007371FC">
        <w:rPr>
          <w:noProof w:val="0"/>
          <w:spacing w:val="-3"/>
          <w:sz w:val="24"/>
        </w:rPr>
        <w:t>00 – 12</w:t>
      </w:r>
      <w:r w:rsidR="00B535DD">
        <w:rPr>
          <w:noProof w:val="0"/>
          <w:spacing w:val="-3"/>
          <w:sz w:val="24"/>
        </w:rPr>
        <w:t>:</w:t>
      </w:r>
      <w:r w:rsidR="007371FC">
        <w:rPr>
          <w:noProof w:val="0"/>
          <w:spacing w:val="-3"/>
          <w:sz w:val="24"/>
        </w:rPr>
        <w:t>5</w:t>
      </w:r>
      <w:r w:rsidR="00605900">
        <w:rPr>
          <w:noProof w:val="0"/>
          <w:spacing w:val="-3"/>
          <w:sz w:val="24"/>
        </w:rPr>
        <w:t>0</w:t>
      </w:r>
      <w:r w:rsidR="00C82D1C">
        <w:rPr>
          <w:noProof w:val="0"/>
          <w:spacing w:val="-3"/>
          <w:sz w:val="24"/>
        </w:rPr>
        <w:tab/>
        <w:t>Howell Hall 20</w:t>
      </w:r>
      <w:r w:rsidR="00557614">
        <w:rPr>
          <w:noProof w:val="0"/>
          <w:spacing w:val="-3"/>
          <w:sz w:val="24"/>
        </w:rPr>
        <w:t>5</w:t>
      </w:r>
    </w:p>
    <w:p w:rsidR="00EA60D5" w:rsidRDefault="00EA60D5">
      <w:pPr>
        <w:tabs>
          <w:tab w:val="left" w:pos="-720"/>
        </w:tabs>
        <w:suppressAutoHyphens/>
        <w:rPr>
          <w:noProof w:val="0"/>
          <w:spacing w:val="-3"/>
          <w:sz w:val="24"/>
        </w:rPr>
      </w:pPr>
    </w:p>
    <w:p w:rsidR="00EA60D5" w:rsidRDefault="00EA60D5">
      <w:pPr>
        <w:tabs>
          <w:tab w:val="left" w:pos="-720"/>
        </w:tabs>
        <w:suppressAutoHyphens/>
        <w:rPr>
          <w:noProof w:val="0"/>
          <w:sz w:val="24"/>
        </w:rPr>
      </w:pPr>
      <w:r>
        <w:rPr>
          <w:b/>
          <w:noProof w:val="0"/>
          <w:spacing w:val="-3"/>
          <w:sz w:val="24"/>
        </w:rPr>
        <w:t>TEXTBOOK</w:t>
      </w:r>
      <w:r>
        <w:rPr>
          <w:noProof w:val="0"/>
          <w:spacing w:val="-3"/>
          <w:sz w:val="24"/>
        </w:rPr>
        <w:t>:</w:t>
      </w:r>
      <w:r w:rsidR="0049645C">
        <w:rPr>
          <w:noProof w:val="0"/>
          <w:spacing w:val="-3"/>
          <w:sz w:val="24"/>
        </w:rPr>
        <w:t xml:space="preserve"> </w:t>
      </w:r>
      <w:r w:rsidR="001B5D6E">
        <w:rPr>
          <w:noProof w:val="0"/>
          <w:spacing w:val="-3"/>
          <w:sz w:val="24"/>
        </w:rPr>
        <w:t>Handout</w:t>
      </w:r>
    </w:p>
    <w:p w:rsidR="002E672A" w:rsidRDefault="002E672A">
      <w:pPr>
        <w:tabs>
          <w:tab w:val="left" w:pos="-720"/>
        </w:tabs>
        <w:suppressAutoHyphens/>
        <w:rPr>
          <w:b/>
          <w:noProof w:val="0"/>
          <w:spacing w:val="-3"/>
          <w:sz w:val="24"/>
        </w:rPr>
      </w:pPr>
    </w:p>
    <w:p w:rsidR="00EA60D5" w:rsidRDefault="00EA60D5">
      <w:pPr>
        <w:tabs>
          <w:tab w:val="left" w:pos="-720"/>
        </w:tabs>
        <w:suppressAutoHyphens/>
        <w:rPr>
          <w:noProof w:val="0"/>
          <w:spacing w:val="-3"/>
          <w:sz w:val="24"/>
        </w:rPr>
      </w:pPr>
      <w:r>
        <w:rPr>
          <w:b/>
          <w:noProof w:val="0"/>
          <w:spacing w:val="-3"/>
          <w:sz w:val="24"/>
        </w:rPr>
        <w:t>GRADES:</w:t>
      </w:r>
    </w:p>
    <w:p w:rsidR="0010609C" w:rsidRDefault="00EA60D5" w:rsidP="0010609C">
      <w:pPr>
        <w:tabs>
          <w:tab w:val="left" w:pos="-720"/>
        </w:tabs>
        <w:suppressAutoHyphens/>
        <w:rPr>
          <w:noProof w:val="0"/>
          <w:spacing w:val="-3"/>
          <w:sz w:val="24"/>
        </w:rPr>
      </w:pPr>
      <w:r>
        <w:rPr>
          <w:noProof w:val="0"/>
          <w:spacing w:val="-3"/>
          <w:sz w:val="24"/>
        </w:rPr>
        <w:tab/>
      </w:r>
      <w:r w:rsidR="00605900">
        <w:rPr>
          <w:noProof w:val="0"/>
          <w:spacing w:val="-3"/>
          <w:sz w:val="24"/>
        </w:rPr>
        <w:t>Attendance</w:t>
      </w:r>
      <w:r w:rsidR="00605900">
        <w:rPr>
          <w:noProof w:val="0"/>
          <w:spacing w:val="-3"/>
          <w:sz w:val="24"/>
        </w:rPr>
        <w:tab/>
      </w:r>
      <w:r w:rsidR="0010609C">
        <w:rPr>
          <w:noProof w:val="0"/>
          <w:spacing w:val="-3"/>
          <w:sz w:val="24"/>
        </w:rPr>
        <w:tab/>
      </w:r>
      <w:r w:rsidR="0010609C">
        <w:rPr>
          <w:noProof w:val="0"/>
          <w:spacing w:val="-3"/>
          <w:sz w:val="24"/>
        </w:rPr>
        <w:tab/>
      </w:r>
      <w:r w:rsidR="0010609C">
        <w:rPr>
          <w:noProof w:val="0"/>
          <w:spacing w:val="-3"/>
          <w:sz w:val="24"/>
        </w:rPr>
        <w:tab/>
      </w:r>
      <w:r w:rsidR="003F56BD">
        <w:rPr>
          <w:noProof w:val="0"/>
          <w:spacing w:val="-3"/>
          <w:sz w:val="24"/>
        </w:rPr>
        <w:t>6</w:t>
      </w:r>
      <w:r w:rsidR="002F133A">
        <w:rPr>
          <w:noProof w:val="0"/>
          <w:spacing w:val="-3"/>
          <w:sz w:val="24"/>
        </w:rPr>
        <w:t>0</w:t>
      </w:r>
      <w:r w:rsidR="001B5D6E">
        <w:rPr>
          <w:noProof w:val="0"/>
          <w:spacing w:val="-3"/>
          <w:sz w:val="24"/>
        </w:rPr>
        <w:t xml:space="preserve"> </w:t>
      </w:r>
      <w:r>
        <w:rPr>
          <w:noProof w:val="0"/>
          <w:spacing w:val="-3"/>
          <w:sz w:val="24"/>
        </w:rPr>
        <w:t>%</w:t>
      </w:r>
    </w:p>
    <w:p w:rsidR="00EA60D5" w:rsidRDefault="0010609C" w:rsidP="0010609C">
      <w:pPr>
        <w:tabs>
          <w:tab w:val="left" w:pos="-720"/>
        </w:tabs>
        <w:suppressAutoHyphens/>
        <w:rPr>
          <w:noProof w:val="0"/>
          <w:spacing w:val="-3"/>
          <w:sz w:val="24"/>
        </w:rPr>
      </w:pPr>
      <w:r>
        <w:rPr>
          <w:noProof w:val="0"/>
          <w:spacing w:val="-3"/>
          <w:sz w:val="24"/>
        </w:rPr>
        <w:tab/>
      </w:r>
      <w:r w:rsidR="001B5D6E" w:rsidRPr="0010609C">
        <w:rPr>
          <w:noProof w:val="0"/>
          <w:spacing w:val="-3"/>
          <w:sz w:val="24"/>
        </w:rPr>
        <w:t>Home</w:t>
      </w:r>
      <w:r w:rsidR="001B5D6E">
        <w:rPr>
          <w:noProof w:val="0"/>
          <w:spacing w:val="-3"/>
          <w:sz w:val="24"/>
        </w:rPr>
        <w:t>work</w:t>
      </w:r>
      <w:r w:rsidR="002F133A">
        <w:rPr>
          <w:noProof w:val="0"/>
          <w:spacing w:val="-3"/>
          <w:sz w:val="24"/>
        </w:rPr>
        <w:t xml:space="preserve"> and Project Assignments</w:t>
      </w:r>
      <w:r>
        <w:rPr>
          <w:noProof w:val="0"/>
          <w:spacing w:val="-3"/>
          <w:sz w:val="24"/>
        </w:rPr>
        <w:tab/>
      </w:r>
      <w:r w:rsidR="003F56BD">
        <w:rPr>
          <w:noProof w:val="0"/>
          <w:spacing w:val="-3"/>
          <w:sz w:val="24"/>
        </w:rPr>
        <w:t>4</w:t>
      </w:r>
      <w:r w:rsidR="002F133A">
        <w:rPr>
          <w:noProof w:val="0"/>
          <w:spacing w:val="-3"/>
          <w:sz w:val="24"/>
        </w:rPr>
        <w:t>0</w:t>
      </w:r>
      <w:r w:rsidR="001B5D6E">
        <w:rPr>
          <w:noProof w:val="0"/>
          <w:spacing w:val="-3"/>
          <w:sz w:val="24"/>
        </w:rPr>
        <w:t xml:space="preserve"> </w:t>
      </w:r>
      <w:r w:rsidRPr="0010609C">
        <w:rPr>
          <w:noProof w:val="0"/>
          <w:spacing w:val="-3"/>
          <w:sz w:val="24"/>
        </w:rPr>
        <w:t>%</w:t>
      </w:r>
      <w:r w:rsidRPr="0010609C">
        <w:rPr>
          <w:noProof w:val="0"/>
          <w:spacing w:val="-3"/>
          <w:sz w:val="24"/>
        </w:rPr>
        <w:tab/>
      </w:r>
      <w:r w:rsidR="00EA60D5">
        <w:rPr>
          <w:noProof w:val="0"/>
          <w:spacing w:val="-3"/>
          <w:sz w:val="24"/>
        </w:rPr>
        <w:tab/>
      </w:r>
      <w:r w:rsidR="00EA60D5">
        <w:rPr>
          <w:noProof w:val="0"/>
          <w:spacing w:val="-3"/>
          <w:sz w:val="24"/>
        </w:rPr>
        <w:tab/>
      </w:r>
    </w:p>
    <w:p w:rsidR="00EA60D5" w:rsidRDefault="00EA60D5" w:rsidP="00EA60D5">
      <w:pPr>
        <w:tabs>
          <w:tab w:val="left" w:pos="-720"/>
        </w:tabs>
        <w:suppressAutoHyphens/>
        <w:rPr>
          <w:noProof w:val="0"/>
          <w:sz w:val="24"/>
        </w:rPr>
      </w:pPr>
      <w:r>
        <w:rPr>
          <w:noProof w:val="0"/>
          <w:sz w:val="24"/>
        </w:rPr>
        <w:tab/>
      </w:r>
    </w:p>
    <w:p w:rsidR="00EA60D5" w:rsidRDefault="00EA60D5" w:rsidP="00EA60D5">
      <w:pPr>
        <w:tabs>
          <w:tab w:val="left" w:pos="-720"/>
        </w:tabs>
        <w:suppressAutoHyphens/>
        <w:rPr>
          <w:sz w:val="24"/>
        </w:rPr>
      </w:pPr>
      <w:r>
        <w:rPr>
          <w:sz w:val="24"/>
        </w:rPr>
        <w:t xml:space="preserve">A </w:t>
      </w:r>
      <w:r>
        <w:rPr>
          <w:sz w:val="24"/>
        </w:rPr>
        <w:sym w:font="Symbol" w:char="F0B3"/>
      </w:r>
      <w:r>
        <w:rPr>
          <w:sz w:val="24"/>
        </w:rPr>
        <w:t xml:space="preserve"> 90%</w:t>
      </w:r>
      <w:r>
        <w:rPr>
          <w:sz w:val="24"/>
        </w:rPr>
        <w:tab/>
        <w:t>80% ≤ B &lt; 90%</w:t>
      </w:r>
      <w:r>
        <w:rPr>
          <w:sz w:val="24"/>
        </w:rPr>
        <w:tab/>
        <w:t>70% ≤ C &lt; 80%</w:t>
      </w:r>
      <w:r>
        <w:rPr>
          <w:sz w:val="24"/>
        </w:rPr>
        <w:tab/>
        <w:t>60%≤ D &lt;70%          F &lt; 60%</w:t>
      </w:r>
    </w:p>
    <w:p w:rsidR="00EA60D5" w:rsidRPr="0083338F" w:rsidRDefault="00EA60D5" w:rsidP="00C24C52">
      <w:pPr>
        <w:tabs>
          <w:tab w:val="left" w:pos="-720"/>
        </w:tabs>
        <w:suppressAutoHyphens/>
        <w:rPr>
          <w:sz w:val="24"/>
          <w:szCs w:val="24"/>
        </w:rPr>
      </w:pPr>
      <w:r w:rsidRPr="0083338F">
        <w:rPr>
          <w:sz w:val="24"/>
          <w:szCs w:val="24"/>
        </w:rPr>
        <w:t xml:space="preserve">Note: Dates of the 2 tests and the final exam will be announced during the semester. </w:t>
      </w:r>
      <w:r>
        <w:rPr>
          <w:sz w:val="24"/>
          <w:szCs w:val="24"/>
        </w:rPr>
        <w:t>Quizzes</w:t>
      </w:r>
      <w:r w:rsidRPr="0083338F">
        <w:rPr>
          <w:sz w:val="24"/>
          <w:szCs w:val="24"/>
        </w:rPr>
        <w:t xml:space="preserve"> will be </w:t>
      </w:r>
      <w:r>
        <w:rPr>
          <w:sz w:val="24"/>
          <w:szCs w:val="24"/>
        </w:rPr>
        <w:t xml:space="preserve">given </w:t>
      </w:r>
      <w:r w:rsidRPr="0083338F">
        <w:rPr>
          <w:sz w:val="24"/>
          <w:szCs w:val="24"/>
        </w:rPr>
        <w:t xml:space="preserve">every </w:t>
      </w:r>
      <w:r w:rsidR="00C24C52">
        <w:rPr>
          <w:sz w:val="24"/>
          <w:szCs w:val="24"/>
        </w:rPr>
        <w:t>Thursday</w:t>
      </w:r>
      <w:r w:rsidRPr="0083338F">
        <w:rPr>
          <w:sz w:val="24"/>
          <w:szCs w:val="24"/>
        </w:rPr>
        <w:t>.</w:t>
      </w:r>
    </w:p>
    <w:p w:rsidR="00EA60D5" w:rsidRDefault="00EA60D5">
      <w:pPr>
        <w:pStyle w:val="Heading1"/>
        <w:jc w:val="left"/>
      </w:pPr>
    </w:p>
    <w:p w:rsidR="005967CA" w:rsidRPr="005967CA" w:rsidRDefault="005967CA" w:rsidP="005967CA">
      <w:pPr>
        <w:widowControl w:val="0"/>
        <w:suppressAutoHyphens/>
        <w:rPr>
          <w:rFonts w:eastAsia="Nimbus Sans L"/>
          <w:noProof w:val="0"/>
          <w:sz w:val="24"/>
          <w:szCs w:val="24"/>
        </w:rPr>
      </w:pPr>
      <w:r w:rsidRPr="005967CA">
        <w:rPr>
          <w:rFonts w:eastAsia="Nimbus Sans L"/>
          <w:b/>
          <w:noProof w:val="0"/>
          <w:sz w:val="24"/>
          <w:szCs w:val="24"/>
        </w:rPr>
        <w:t>C</w:t>
      </w:r>
      <w:r w:rsidR="006C7EB2">
        <w:rPr>
          <w:rFonts w:eastAsia="Nimbus Sans L"/>
          <w:b/>
          <w:noProof w:val="0"/>
          <w:sz w:val="24"/>
          <w:szCs w:val="24"/>
        </w:rPr>
        <w:t>OURSE LEARNING OBJECTIVE</w:t>
      </w:r>
      <w:r w:rsidRPr="005967CA">
        <w:rPr>
          <w:rFonts w:eastAsia="Nimbus Sans L"/>
          <w:b/>
          <w:noProof w:val="0"/>
          <w:sz w:val="24"/>
          <w:szCs w:val="24"/>
        </w:rPr>
        <w:t>:</w:t>
      </w:r>
      <w:r w:rsidRPr="005967CA">
        <w:rPr>
          <w:rFonts w:eastAsia="Nimbus Sans L"/>
          <w:noProof w:val="0"/>
          <w:sz w:val="24"/>
          <w:szCs w:val="24"/>
        </w:rPr>
        <w:t xml:space="preserve"> At the end of this course, students should be able to:</w:t>
      </w:r>
    </w:p>
    <w:p w:rsidR="005967CA" w:rsidRPr="005967CA" w:rsidRDefault="005967CA" w:rsidP="005967CA">
      <w:pPr>
        <w:widowControl w:val="0"/>
        <w:numPr>
          <w:ilvl w:val="0"/>
          <w:numId w:val="3"/>
        </w:numPr>
        <w:suppressAutoHyphens/>
        <w:jc w:val="both"/>
        <w:rPr>
          <w:rFonts w:eastAsia="Nimbus Sans L"/>
          <w:noProof w:val="0"/>
          <w:sz w:val="24"/>
          <w:szCs w:val="24"/>
        </w:rPr>
      </w:pPr>
      <w:r w:rsidRPr="005967CA">
        <w:rPr>
          <w:rFonts w:eastAsia="Nimbus Sans L"/>
          <w:noProof w:val="0"/>
          <w:sz w:val="24"/>
          <w:szCs w:val="24"/>
        </w:rPr>
        <w:t>Understand the concepts of biomedical engineering.</w:t>
      </w:r>
    </w:p>
    <w:p w:rsidR="005967CA" w:rsidRPr="005967CA" w:rsidRDefault="005967CA" w:rsidP="005967CA">
      <w:pPr>
        <w:widowControl w:val="0"/>
        <w:numPr>
          <w:ilvl w:val="0"/>
          <w:numId w:val="3"/>
        </w:numPr>
        <w:suppressAutoHyphens/>
        <w:jc w:val="both"/>
        <w:rPr>
          <w:rFonts w:eastAsia="Nimbus Sans L"/>
          <w:noProof w:val="0"/>
          <w:sz w:val="24"/>
          <w:szCs w:val="24"/>
        </w:rPr>
      </w:pPr>
      <w:r w:rsidRPr="005967CA">
        <w:rPr>
          <w:rFonts w:eastAsia="Nimbus Sans L"/>
          <w:noProof w:val="0"/>
          <w:sz w:val="24"/>
          <w:szCs w:val="24"/>
        </w:rPr>
        <w:t>Understand the applications of biomedical engineering.</w:t>
      </w:r>
    </w:p>
    <w:p w:rsidR="005967CA" w:rsidRPr="005967CA" w:rsidRDefault="005967CA" w:rsidP="005967CA">
      <w:pPr>
        <w:widowControl w:val="0"/>
        <w:numPr>
          <w:ilvl w:val="0"/>
          <w:numId w:val="3"/>
        </w:numPr>
        <w:suppressAutoHyphens/>
        <w:jc w:val="both"/>
        <w:rPr>
          <w:rFonts w:eastAsia="Nimbus Sans L"/>
          <w:noProof w:val="0"/>
          <w:sz w:val="24"/>
          <w:szCs w:val="24"/>
        </w:rPr>
      </w:pPr>
      <w:r w:rsidRPr="005967CA">
        <w:rPr>
          <w:rFonts w:eastAsia="Nimbus Sans L"/>
          <w:noProof w:val="0"/>
          <w:sz w:val="24"/>
          <w:szCs w:val="24"/>
        </w:rPr>
        <w:t>Learn the different fields of biomedical engineering.</w:t>
      </w:r>
    </w:p>
    <w:p w:rsidR="005967CA" w:rsidRPr="005967CA" w:rsidRDefault="005967CA" w:rsidP="005967CA">
      <w:pPr>
        <w:widowControl w:val="0"/>
        <w:suppressAutoHyphens/>
        <w:ind w:left="720"/>
        <w:rPr>
          <w:rFonts w:eastAsia="Nimbus Sans L"/>
          <w:noProof w:val="0"/>
          <w:sz w:val="24"/>
          <w:szCs w:val="24"/>
        </w:rPr>
      </w:pPr>
    </w:p>
    <w:p w:rsidR="005967CA" w:rsidRPr="005967CA" w:rsidRDefault="005967CA" w:rsidP="005967CA">
      <w:pPr>
        <w:widowControl w:val="0"/>
        <w:suppressAutoHyphens/>
        <w:ind w:left="540" w:hanging="540"/>
        <w:rPr>
          <w:rFonts w:eastAsia="Nimbus Sans L"/>
          <w:noProof w:val="0"/>
          <w:sz w:val="24"/>
          <w:szCs w:val="24"/>
        </w:rPr>
      </w:pPr>
      <w:r w:rsidRPr="005967CA">
        <w:rPr>
          <w:rFonts w:eastAsia="Nimbus Sans L"/>
          <w:b/>
          <w:bCs/>
          <w:noProof w:val="0"/>
          <w:sz w:val="24"/>
          <w:szCs w:val="24"/>
        </w:rPr>
        <w:t>T</w:t>
      </w:r>
      <w:r w:rsidR="006C7EB2">
        <w:rPr>
          <w:rFonts w:eastAsia="Nimbus Sans L"/>
          <w:b/>
          <w:bCs/>
          <w:noProof w:val="0"/>
          <w:sz w:val="24"/>
          <w:szCs w:val="24"/>
        </w:rPr>
        <w:t xml:space="preserve">OPICS </w:t>
      </w:r>
      <w:r w:rsidRPr="005967CA">
        <w:rPr>
          <w:rFonts w:eastAsia="Nimbus Sans L"/>
          <w:b/>
          <w:bCs/>
          <w:noProof w:val="0"/>
          <w:sz w:val="24"/>
          <w:szCs w:val="24"/>
        </w:rPr>
        <w:t>C</w:t>
      </w:r>
      <w:r w:rsidR="006C7EB2">
        <w:rPr>
          <w:rFonts w:eastAsia="Nimbus Sans L"/>
          <w:b/>
          <w:bCs/>
          <w:noProof w:val="0"/>
          <w:sz w:val="24"/>
          <w:szCs w:val="24"/>
        </w:rPr>
        <w:t>OVERED</w:t>
      </w:r>
      <w:r w:rsidRPr="005967CA">
        <w:rPr>
          <w:rFonts w:eastAsia="Nimbus Sans L"/>
          <w:noProof w:val="0"/>
          <w:sz w:val="24"/>
          <w:szCs w:val="24"/>
        </w:rPr>
        <w:t>:</w:t>
      </w:r>
    </w:p>
    <w:p w:rsidR="005967CA" w:rsidRPr="005967CA" w:rsidRDefault="005967CA" w:rsidP="005967CA">
      <w:pPr>
        <w:widowControl w:val="0"/>
        <w:numPr>
          <w:ilvl w:val="0"/>
          <w:numId w:val="2"/>
        </w:numPr>
        <w:suppressAutoHyphens/>
        <w:rPr>
          <w:rFonts w:eastAsia="Nimbus Sans L"/>
          <w:noProof w:val="0"/>
          <w:sz w:val="24"/>
          <w:szCs w:val="24"/>
        </w:rPr>
      </w:pPr>
      <w:r w:rsidRPr="005967CA">
        <w:rPr>
          <w:rFonts w:eastAsia="Nimbus Sans L"/>
          <w:noProof w:val="0"/>
          <w:sz w:val="24"/>
          <w:szCs w:val="24"/>
        </w:rPr>
        <w:t>Introduction to biomedical engineering.</w:t>
      </w:r>
    </w:p>
    <w:p w:rsidR="005967CA" w:rsidRPr="005967CA" w:rsidRDefault="005967CA" w:rsidP="005967CA">
      <w:pPr>
        <w:widowControl w:val="0"/>
        <w:numPr>
          <w:ilvl w:val="0"/>
          <w:numId w:val="2"/>
        </w:numPr>
        <w:suppressAutoHyphens/>
        <w:rPr>
          <w:rFonts w:eastAsia="Nimbus Sans L"/>
          <w:noProof w:val="0"/>
          <w:sz w:val="24"/>
          <w:szCs w:val="24"/>
        </w:rPr>
      </w:pPr>
      <w:r w:rsidRPr="005967CA">
        <w:rPr>
          <w:rFonts w:eastAsia="Nimbus Sans L"/>
          <w:noProof w:val="0"/>
          <w:sz w:val="24"/>
          <w:szCs w:val="24"/>
        </w:rPr>
        <w:t>Biomedical instrumentation.</w:t>
      </w:r>
    </w:p>
    <w:p w:rsidR="005967CA" w:rsidRPr="005967CA" w:rsidRDefault="005967CA" w:rsidP="005967CA">
      <w:pPr>
        <w:widowControl w:val="0"/>
        <w:numPr>
          <w:ilvl w:val="0"/>
          <w:numId w:val="2"/>
        </w:numPr>
        <w:suppressAutoHyphens/>
        <w:rPr>
          <w:rFonts w:eastAsia="Nimbus Sans L"/>
          <w:noProof w:val="0"/>
          <w:sz w:val="24"/>
          <w:szCs w:val="24"/>
        </w:rPr>
      </w:pPr>
      <w:r w:rsidRPr="005967CA">
        <w:rPr>
          <w:rFonts w:eastAsia="Nimbus Sans L"/>
          <w:noProof w:val="0"/>
          <w:sz w:val="24"/>
          <w:szCs w:val="24"/>
        </w:rPr>
        <w:t>Biomedical imaging.</w:t>
      </w:r>
    </w:p>
    <w:p w:rsidR="005967CA" w:rsidRPr="005967CA" w:rsidRDefault="005967CA" w:rsidP="005967CA">
      <w:pPr>
        <w:widowControl w:val="0"/>
        <w:numPr>
          <w:ilvl w:val="0"/>
          <w:numId w:val="2"/>
        </w:numPr>
        <w:suppressAutoHyphens/>
        <w:rPr>
          <w:rFonts w:eastAsia="Nimbus Sans L"/>
          <w:noProof w:val="0"/>
          <w:sz w:val="24"/>
          <w:szCs w:val="24"/>
        </w:rPr>
      </w:pPr>
      <w:r w:rsidRPr="005967CA">
        <w:rPr>
          <w:rFonts w:eastAsia="Nimbus Sans L"/>
          <w:noProof w:val="0"/>
          <w:sz w:val="24"/>
          <w:szCs w:val="24"/>
        </w:rPr>
        <w:t xml:space="preserve">Biomechanics and </w:t>
      </w:r>
      <w:proofErr w:type="spellStart"/>
      <w:r w:rsidRPr="005967CA">
        <w:rPr>
          <w:rFonts w:eastAsia="Nimbus Sans L"/>
          <w:noProof w:val="0"/>
          <w:sz w:val="24"/>
          <w:szCs w:val="24"/>
        </w:rPr>
        <w:t>biofluids</w:t>
      </w:r>
      <w:proofErr w:type="spellEnd"/>
      <w:r w:rsidRPr="005967CA">
        <w:rPr>
          <w:rFonts w:eastAsia="Nimbus Sans L"/>
          <w:noProof w:val="0"/>
          <w:sz w:val="24"/>
          <w:szCs w:val="24"/>
        </w:rPr>
        <w:t>.</w:t>
      </w:r>
    </w:p>
    <w:p w:rsidR="005967CA" w:rsidRPr="005967CA" w:rsidRDefault="005967CA" w:rsidP="005967CA">
      <w:pPr>
        <w:widowControl w:val="0"/>
        <w:numPr>
          <w:ilvl w:val="0"/>
          <w:numId w:val="2"/>
        </w:numPr>
        <w:suppressAutoHyphens/>
        <w:rPr>
          <w:rFonts w:eastAsia="Nimbus Sans L"/>
          <w:noProof w:val="0"/>
          <w:sz w:val="24"/>
          <w:szCs w:val="24"/>
        </w:rPr>
      </w:pPr>
      <w:r w:rsidRPr="005967CA">
        <w:rPr>
          <w:rFonts w:eastAsia="Nimbus Sans L"/>
          <w:noProof w:val="0"/>
          <w:sz w:val="24"/>
          <w:szCs w:val="24"/>
        </w:rPr>
        <w:t>Genetic engineering</w:t>
      </w:r>
      <w:bookmarkStart w:id="2" w:name="_GoBack"/>
      <w:bookmarkEnd w:id="2"/>
    </w:p>
    <w:p w:rsidR="005967CA" w:rsidRPr="005967CA" w:rsidRDefault="005967CA" w:rsidP="005967CA">
      <w:pPr>
        <w:widowControl w:val="0"/>
        <w:numPr>
          <w:ilvl w:val="0"/>
          <w:numId w:val="2"/>
        </w:numPr>
        <w:suppressAutoHyphens/>
        <w:rPr>
          <w:rFonts w:eastAsia="Nimbus Sans L"/>
          <w:noProof w:val="0"/>
          <w:sz w:val="24"/>
          <w:szCs w:val="24"/>
        </w:rPr>
      </w:pPr>
      <w:r w:rsidRPr="005967CA">
        <w:rPr>
          <w:rFonts w:eastAsia="Nimbus Sans L"/>
          <w:noProof w:val="0"/>
          <w:sz w:val="24"/>
          <w:szCs w:val="24"/>
        </w:rPr>
        <w:t>Tissue engineering and biomaterials.</w:t>
      </w:r>
    </w:p>
    <w:p w:rsidR="00EA60D5" w:rsidRPr="00847513" w:rsidRDefault="00EA60D5">
      <w:pPr>
        <w:jc w:val="both"/>
        <w:rPr>
          <w:b/>
          <w:noProof w:val="0"/>
          <w:sz w:val="24"/>
          <w:szCs w:val="24"/>
        </w:rPr>
      </w:pPr>
    </w:p>
    <w:p w:rsidR="005967CA" w:rsidRDefault="005967CA">
      <w:pPr>
        <w:autoSpaceDE w:val="0"/>
        <w:autoSpaceDN w:val="0"/>
        <w:adjustRightInd w:val="0"/>
        <w:jc w:val="both"/>
        <w:rPr>
          <w:b/>
          <w:caps/>
          <w:sz w:val="24"/>
        </w:rPr>
      </w:pPr>
    </w:p>
    <w:p w:rsidR="00EA60D5" w:rsidRDefault="00EA60D5">
      <w:pPr>
        <w:autoSpaceDE w:val="0"/>
        <w:autoSpaceDN w:val="0"/>
        <w:adjustRightInd w:val="0"/>
        <w:jc w:val="both"/>
        <w:rPr>
          <w:b/>
          <w:caps/>
          <w:sz w:val="24"/>
        </w:rPr>
      </w:pPr>
      <w:r>
        <w:rPr>
          <w:b/>
          <w:caps/>
          <w:sz w:val="24"/>
        </w:rPr>
        <w:t>Student Information Sheet:</w:t>
      </w:r>
    </w:p>
    <w:p w:rsidR="00EA60D5" w:rsidRDefault="00EA60D5">
      <w:pPr>
        <w:autoSpaceDE w:val="0"/>
        <w:autoSpaceDN w:val="0"/>
        <w:adjustRightInd w:val="0"/>
        <w:jc w:val="both"/>
        <w:rPr>
          <w:sz w:val="24"/>
        </w:rPr>
      </w:pPr>
      <w:r>
        <w:rPr>
          <w:sz w:val="24"/>
        </w:rPr>
        <w:t>http://www.busn.ucok.edu/academicaffairs/FORMS/StudentINFOSheetSyllabusSPRING04.pdf</w:t>
      </w:r>
    </w:p>
    <w:p w:rsidR="00EA60D5" w:rsidRDefault="00EA60D5">
      <w:pPr>
        <w:jc w:val="both"/>
        <w:rPr>
          <w:rFonts w:ascii="Comic Sans MS" w:hAnsi="Comic Sans MS"/>
          <w:noProof w:val="0"/>
        </w:rPr>
      </w:pPr>
    </w:p>
    <w:p w:rsidR="00EA60D5" w:rsidRDefault="00EA60D5">
      <w:pPr>
        <w:pStyle w:val="Heading2"/>
        <w:rPr>
          <w:b/>
          <w:i/>
        </w:rPr>
      </w:pPr>
      <w:smartTag w:uri="urn:schemas-microsoft-com:office:smarttags" w:element="City">
        <w:smartTag w:uri="urn:schemas-microsoft-com:office:smarttags" w:element="place">
          <w:r>
            <w:rPr>
              <w:b/>
              <w:i/>
            </w:rPr>
            <w:t>ADA</w:t>
          </w:r>
        </w:smartTag>
      </w:smartTag>
      <w:r>
        <w:rPr>
          <w:b/>
          <w:i/>
        </w:rPr>
        <w:t xml:space="preserve"> STATEMENT</w:t>
      </w:r>
    </w:p>
    <w:p w:rsidR="00EA60D5" w:rsidRDefault="00EA60D5">
      <w:pPr>
        <w:rPr>
          <w:noProof w:val="0"/>
          <w:sz w:val="24"/>
        </w:rPr>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Central Oklahoma</w:t>
          </w:r>
        </w:smartTag>
      </w:smartTag>
      <w:r>
        <w:t xml:space="preserve"> complies with Section 504 of the Rehabilitation Act of 1973 and the American with Disabilities Act of 1990.  Students with disabilities who need special accommodations should make their requests by contacting the coordinator of Disability Support Services, Kimberly Fields at 974-2549.  The office is located in the Nigh University Center, Room 415.  Students should also notify the instructor of special accommodation needs by the end of the first week of class."</w:t>
      </w:r>
    </w:p>
    <w:sectPr w:rsidR="00EA60D5" w:rsidSect="000D08A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imbus Sans L">
    <w:altName w:val="Arial"/>
    <w:charset w:val="00"/>
    <w:family w:val="auto"/>
    <w:pitch w:val="variable"/>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150E"/>
    <w:multiLevelType w:val="hybridMultilevel"/>
    <w:tmpl w:val="169EF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A66218"/>
    <w:multiLevelType w:val="singleLevel"/>
    <w:tmpl w:val="0C1865BA"/>
    <w:lvl w:ilvl="0">
      <w:numFmt w:val="bullet"/>
      <w:lvlText w:val="-"/>
      <w:lvlJc w:val="left"/>
      <w:pPr>
        <w:tabs>
          <w:tab w:val="num" w:pos="540"/>
        </w:tabs>
        <w:ind w:left="540" w:hanging="360"/>
      </w:pPr>
      <w:rPr>
        <w:rFonts w:hint="default"/>
      </w:rPr>
    </w:lvl>
  </w:abstractNum>
  <w:abstractNum w:abstractNumId="2" w15:restartNumberingAfterBreak="0">
    <w:nsid w:val="79B1476A"/>
    <w:multiLevelType w:val="hybridMultilevel"/>
    <w:tmpl w:val="1B6EA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D5"/>
    <w:rsid w:val="00026886"/>
    <w:rsid w:val="00060B2B"/>
    <w:rsid w:val="000D08A2"/>
    <w:rsid w:val="000D0DCB"/>
    <w:rsid w:val="000E21EB"/>
    <w:rsid w:val="000E6939"/>
    <w:rsid w:val="0010609C"/>
    <w:rsid w:val="001B5D6E"/>
    <w:rsid w:val="001C70F0"/>
    <w:rsid w:val="00265D84"/>
    <w:rsid w:val="00267671"/>
    <w:rsid w:val="002E672A"/>
    <w:rsid w:val="002F133A"/>
    <w:rsid w:val="003011DB"/>
    <w:rsid w:val="00324E9E"/>
    <w:rsid w:val="00363E57"/>
    <w:rsid w:val="003F56BD"/>
    <w:rsid w:val="00405E45"/>
    <w:rsid w:val="00473F7A"/>
    <w:rsid w:val="0049645C"/>
    <w:rsid w:val="004B0C05"/>
    <w:rsid w:val="00557614"/>
    <w:rsid w:val="00594519"/>
    <w:rsid w:val="005967CA"/>
    <w:rsid w:val="005A392C"/>
    <w:rsid w:val="005D7398"/>
    <w:rsid w:val="00605900"/>
    <w:rsid w:val="00654523"/>
    <w:rsid w:val="006C7EB2"/>
    <w:rsid w:val="007371FC"/>
    <w:rsid w:val="007447AF"/>
    <w:rsid w:val="00843476"/>
    <w:rsid w:val="00847513"/>
    <w:rsid w:val="0094264E"/>
    <w:rsid w:val="00972A7E"/>
    <w:rsid w:val="00A45E4B"/>
    <w:rsid w:val="00A826FA"/>
    <w:rsid w:val="00AA4C1F"/>
    <w:rsid w:val="00AE0722"/>
    <w:rsid w:val="00AE373F"/>
    <w:rsid w:val="00B2726C"/>
    <w:rsid w:val="00B535DD"/>
    <w:rsid w:val="00B55ACE"/>
    <w:rsid w:val="00BA5F59"/>
    <w:rsid w:val="00C113B6"/>
    <w:rsid w:val="00C24C52"/>
    <w:rsid w:val="00C34383"/>
    <w:rsid w:val="00C82D1C"/>
    <w:rsid w:val="00D50D1B"/>
    <w:rsid w:val="00EA60D5"/>
    <w:rsid w:val="00F5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A23EEDA-CC1E-4E7A-9F51-AC91DB53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qFormat/>
    <w:pPr>
      <w:keepNext/>
      <w:jc w:val="center"/>
      <w:outlineLvl w:val="0"/>
    </w:pPr>
    <w:rPr>
      <w:b/>
      <w:bCs/>
      <w:noProof w:val="0"/>
      <w:sz w:val="24"/>
      <w:szCs w:val="24"/>
    </w:rPr>
  </w:style>
  <w:style w:type="paragraph" w:styleId="Heading2">
    <w:name w:val="heading 2"/>
    <w:basedOn w:val="Normal"/>
    <w:next w:val="Normal"/>
    <w:qFormat/>
    <w:pPr>
      <w:keepNext/>
      <w:ind w:firstLine="252"/>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noProof w:val="0"/>
      <w:sz w:val="24"/>
      <w:szCs w:val="24"/>
    </w:rPr>
  </w:style>
  <w:style w:type="paragraph" w:styleId="Subtitle">
    <w:name w:val="Subtitle"/>
    <w:basedOn w:val="Normal"/>
    <w:qFormat/>
    <w:rPr>
      <w:noProof w:val="0"/>
      <w:sz w:val="24"/>
      <w:szCs w:val="24"/>
    </w:rPr>
  </w:style>
  <w:style w:type="paragraph" w:styleId="BodyTextIndent">
    <w:name w:val="Body Text Indent"/>
    <w:basedOn w:val="Normal"/>
    <w:pPr>
      <w:ind w:firstLine="252"/>
    </w:pPr>
    <w:rPr>
      <w:sz w:val="24"/>
      <w:szCs w:val="24"/>
    </w:rPr>
  </w:style>
  <w:style w:type="paragraph" w:styleId="BodyText">
    <w:name w:val="Body Text"/>
    <w:basedOn w:val="Normal"/>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Course description</vt:lpstr>
    </vt:vector>
  </TitlesOfParts>
  <Company>Syracuse University</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subject/>
  <dc:creator>Mohamed Bingabr</dc:creator>
  <cp:keywords/>
  <cp:lastModifiedBy>Mohamed Bingabr</cp:lastModifiedBy>
  <cp:revision>5</cp:revision>
  <cp:lastPrinted>2007-01-07T19:00:00Z</cp:lastPrinted>
  <dcterms:created xsi:type="dcterms:W3CDTF">2017-01-08T20:25:00Z</dcterms:created>
  <dcterms:modified xsi:type="dcterms:W3CDTF">2017-01-08T20:35:00Z</dcterms:modified>
</cp:coreProperties>
</file>