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56CB" w14:textId="7E3F1BE0" w:rsidR="003070C4" w:rsidRDefault="003070C4" w:rsidP="003070C4">
      <w:pPr>
        <w:jc w:val="center"/>
        <w:rPr>
          <w:b/>
          <w:bCs/>
        </w:rPr>
      </w:pPr>
      <w:r>
        <w:rPr>
          <w:b/>
          <w:bCs/>
        </w:rPr>
        <w:t>ENGR 3323</w:t>
      </w:r>
      <w:r w:rsidRPr="00C47A68">
        <w:rPr>
          <w:b/>
          <w:bCs/>
        </w:rPr>
        <w:t>: Signals and Systems</w:t>
      </w:r>
    </w:p>
    <w:p w14:paraId="561D5B8E" w14:textId="77777777" w:rsidR="00855FC6" w:rsidRDefault="00855FC6" w:rsidP="003070C4">
      <w:pPr>
        <w:jc w:val="center"/>
        <w:rPr>
          <w:b/>
          <w:bCs/>
        </w:rPr>
      </w:pPr>
    </w:p>
    <w:p w14:paraId="4A23853C" w14:textId="77777777" w:rsidR="003070C4" w:rsidRDefault="003070C4" w:rsidP="003070C4">
      <w:pPr>
        <w:jc w:val="center"/>
        <w:rPr>
          <w:b/>
          <w:bCs/>
        </w:rPr>
      </w:pPr>
      <w:r>
        <w:rPr>
          <w:b/>
          <w:bCs/>
        </w:rPr>
        <w:t>Test 1 (6/21/22)</w:t>
      </w:r>
    </w:p>
    <w:p w14:paraId="4FBB2051" w14:textId="77777777" w:rsidR="003070C4" w:rsidRPr="00C47A68" w:rsidRDefault="003070C4" w:rsidP="003070C4">
      <w:pPr>
        <w:jc w:val="center"/>
        <w:rPr>
          <w:b/>
          <w:bCs/>
        </w:rPr>
      </w:pPr>
    </w:p>
    <w:p w14:paraId="58D3B53E" w14:textId="2DD768EA" w:rsidR="003070C4" w:rsidRDefault="003070C4" w:rsidP="003070C4">
      <w:r w:rsidRPr="00401388">
        <w:rPr>
          <w:b/>
          <w:bCs/>
        </w:rPr>
        <w:t>Time</w:t>
      </w:r>
      <w:r w:rsidR="003B08C4">
        <w:rPr>
          <w:b/>
          <w:bCs/>
        </w:rPr>
        <w:t xml:space="preserve"> (</w:t>
      </w:r>
      <w:r>
        <w:t>75 minutes</w:t>
      </w:r>
      <w:r w:rsidR="003B08C4">
        <w:t>): 11:00 to 12:15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01388">
        <w:rPr>
          <w:b/>
          <w:bCs/>
        </w:rPr>
        <w:t>Name:</w:t>
      </w:r>
    </w:p>
    <w:p w14:paraId="0E38AB79" w14:textId="77777777" w:rsidR="00EB03A6" w:rsidRDefault="00EB03A6" w:rsidP="003070C4">
      <w:pPr>
        <w:rPr>
          <w:b/>
        </w:rPr>
      </w:pPr>
    </w:p>
    <w:p w14:paraId="7C677752" w14:textId="45C28C6E" w:rsidR="00EB03A6" w:rsidRDefault="00EB03A6" w:rsidP="003070C4">
      <w:pPr>
        <w:rPr>
          <w:b/>
        </w:rPr>
      </w:pPr>
      <w:r>
        <w:rPr>
          <w:b/>
        </w:rPr>
        <w:t xml:space="preserve">Note: Show all steps of your solution for full credit. A final answer is not </w:t>
      </w:r>
      <w:r w:rsidR="008A7D9B">
        <w:rPr>
          <w:b/>
        </w:rPr>
        <w:t>enough</w:t>
      </w:r>
      <w:r>
        <w:rPr>
          <w:b/>
        </w:rPr>
        <w:t>.</w:t>
      </w:r>
    </w:p>
    <w:p w14:paraId="4CDCE1FD" w14:textId="1CC9950B" w:rsidR="003070C4" w:rsidRDefault="003070C4" w:rsidP="003070C4">
      <w:pPr>
        <w:rPr>
          <w:b/>
        </w:rPr>
      </w:pPr>
      <w:r w:rsidRPr="00CB2985">
        <w:rPr>
          <w:b/>
        </w:rPr>
        <w:tab/>
      </w:r>
      <w:r w:rsidRPr="00CB2985">
        <w:rPr>
          <w:b/>
        </w:rPr>
        <w:tab/>
      </w:r>
    </w:p>
    <w:p w14:paraId="50D69847" w14:textId="33343BB9" w:rsidR="003070C4" w:rsidRDefault="001D71A8" w:rsidP="003070C4">
      <w:r>
        <w:rPr>
          <w:b/>
        </w:rPr>
        <w:t>10</w:t>
      </w:r>
      <w:r w:rsidR="003070C4" w:rsidRPr="00A245A2">
        <w:rPr>
          <w:b/>
        </w:rPr>
        <w:t>Q</w:t>
      </w:r>
      <w:r w:rsidR="003070C4">
        <w:rPr>
          <w:b/>
        </w:rPr>
        <w:t>1)</w:t>
      </w:r>
      <w:r w:rsidR="003070C4">
        <w:t xml:space="preserve"> Evaluate the integral </w:t>
      </w: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/>
              </w:rPr>
              <m:t>-∞</m:t>
            </m:r>
          </m:sub>
          <m:sup>
            <m:r>
              <w:rPr>
                <w:rFonts w:asci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t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δ(t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2)d</m:t>
            </m:r>
            <m:r>
              <w:rPr>
                <w:rFonts w:ascii="Cambria Math"/>
              </w:rPr>
              <m:t>t</m:t>
            </m:r>
          </m:e>
        </m:nary>
      </m:oMath>
    </w:p>
    <w:p w14:paraId="539CAED0" w14:textId="77777777" w:rsidR="003070C4" w:rsidRDefault="003070C4" w:rsidP="003070C4"/>
    <w:p w14:paraId="3CEB454B" w14:textId="5111F958" w:rsidR="003070C4" w:rsidRDefault="001D71A8" w:rsidP="003070C4">
      <w:r>
        <w:rPr>
          <w:b/>
          <w:bCs/>
        </w:rPr>
        <w:t>10</w:t>
      </w:r>
      <w:r w:rsidR="003070C4" w:rsidRPr="006A3C25">
        <w:rPr>
          <w:b/>
          <w:bCs/>
        </w:rPr>
        <w:t>Q2)</w:t>
      </w:r>
      <w:r w:rsidR="003070C4">
        <w:t xml:space="preserve"> Plot </w:t>
      </w:r>
      <w:r w:rsidR="003070C4" w:rsidRPr="00CB2985">
        <w:rPr>
          <w:i/>
        </w:rPr>
        <w:t>x</w:t>
      </w:r>
      <w:r w:rsidR="003070C4">
        <w:t>(2</w:t>
      </w:r>
      <w:r w:rsidR="003070C4" w:rsidRPr="00CB2985">
        <w:rPr>
          <w:i/>
        </w:rPr>
        <w:t>t</w:t>
      </w:r>
      <w:r w:rsidR="003070C4">
        <w:t xml:space="preserve">-3) </w:t>
      </w:r>
      <w:r w:rsidR="00EB03A6">
        <w:t xml:space="preserve">where </w:t>
      </w:r>
      <w:r w:rsidR="00EB03A6" w:rsidRPr="00EB03A6">
        <w:rPr>
          <w:i/>
        </w:rPr>
        <w:t>x</w:t>
      </w:r>
      <w:r w:rsidR="00EB03A6">
        <w:t>(</w:t>
      </w:r>
      <w:r w:rsidR="00EB03A6" w:rsidRPr="00EB03A6">
        <w:rPr>
          <w:i/>
        </w:rPr>
        <w:t>t</w:t>
      </w:r>
      <w:r w:rsidR="00EB03A6">
        <w:t xml:space="preserve">) is </w:t>
      </w:r>
      <w:r w:rsidR="003070C4">
        <w:t xml:space="preserve">shown in Fig. 1a below. </w:t>
      </w:r>
    </w:p>
    <w:p w14:paraId="28CE1F05" w14:textId="77777777" w:rsidR="003070C4" w:rsidRPr="00CB2985" w:rsidRDefault="003070C4" w:rsidP="003070C4"/>
    <w:p w14:paraId="0688D551" w14:textId="2D3684EA" w:rsidR="003070C4" w:rsidRDefault="001D71A8" w:rsidP="003070C4">
      <w:r>
        <w:rPr>
          <w:b/>
          <w:bCs/>
        </w:rPr>
        <w:t>10</w:t>
      </w:r>
      <w:r w:rsidR="003070C4" w:rsidRPr="006A3C25">
        <w:rPr>
          <w:b/>
          <w:bCs/>
        </w:rPr>
        <w:t>Q3)</w:t>
      </w:r>
      <w:r w:rsidR="003070C4">
        <w:t xml:space="preserve"> </w:t>
      </w:r>
      <w:r w:rsidR="00406FA1">
        <w:t>Find and p</w:t>
      </w:r>
      <w:r w:rsidR="009B0658">
        <w:t xml:space="preserve">lot </w:t>
      </w:r>
      <w:r w:rsidR="003070C4">
        <w:t>the derivative, d</w:t>
      </w:r>
      <w:r w:rsidR="00DA56F1">
        <w:rPr>
          <w:i/>
        </w:rPr>
        <w:t>x</w:t>
      </w:r>
      <w:r w:rsidR="003070C4">
        <w:t>/d</w:t>
      </w:r>
      <w:r w:rsidR="003070C4" w:rsidRPr="00F21643">
        <w:rPr>
          <w:i/>
        </w:rPr>
        <w:t>t</w:t>
      </w:r>
      <w:r w:rsidR="003070C4">
        <w:t xml:space="preserve">, of the signal </w:t>
      </w:r>
      <w:r w:rsidR="009B6B6C">
        <w:rPr>
          <w:i/>
        </w:rPr>
        <w:t>x</w:t>
      </w:r>
      <w:r w:rsidR="003070C4">
        <w:t>(</w:t>
      </w:r>
      <w:r w:rsidR="003070C4" w:rsidRPr="00F21643">
        <w:rPr>
          <w:i/>
        </w:rPr>
        <w:t>t</w:t>
      </w:r>
      <w:r w:rsidR="003070C4">
        <w:t xml:space="preserve">) shown in </w:t>
      </w:r>
      <w:r w:rsidR="003070C4" w:rsidRPr="00EB03A6">
        <w:rPr>
          <w:b/>
        </w:rPr>
        <w:t>Fig</w:t>
      </w:r>
      <w:r w:rsidR="003070C4">
        <w:t>. 1</w:t>
      </w:r>
      <w:r w:rsidR="009B6B6C">
        <w:t>a</w:t>
      </w:r>
      <w:r w:rsidR="003070C4">
        <w:t xml:space="preserve"> below.</w:t>
      </w:r>
    </w:p>
    <w:p w14:paraId="4A6C3760" w14:textId="77777777" w:rsidR="003070C4" w:rsidRDefault="003070C4" w:rsidP="003070C4">
      <w:pPr>
        <w:ind w:firstLine="720"/>
      </w:pPr>
    </w:p>
    <w:p w14:paraId="34954B7F" w14:textId="775FF062" w:rsidR="003070C4" w:rsidRDefault="001D71A8" w:rsidP="003070C4">
      <w:r>
        <w:rPr>
          <w:b/>
        </w:rPr>
        <w:t>10</w:t>
      </w:r>
      <w:r w:rsidR="003070C4" w:rsidRPr="00A245A2">
        <w:rPr>
          <w:b/>
        </w:rPr>
        <w:t>Q</w:t>
      </w:r>
      <w:r w:rsidR="008C2E84">
        <w:rPr>
          <w:b/>
        </w:rPr>
        <w:t>4</w:t>
      </w:r>
      <w:r w:rsidR="00027D7C" w:rsidRPr="00027D7C">
        <w:rPr>
          <w:b/>
          <w:bCs/>
        </w:rPr>
        <w:t>)</w:t>
      </w:r>
      <w:r w:rsidR="003070C4">
        <w:t xml:space="preserve"> A system described by (</w:t>
      </w:r>
      <w:r w:rsidR="003070C4" w:rsidRPr="007B1D42">
        <w:rPr>
          <w:i/>
        </w:rPr>
        <w:t>D</w:t>
      </w:r>
      <w:r w:rsidR="003070C4" w:rsidRPr="007B1D42">
        <w:rPr>
          <w:vertAlign w:val="superscript"/>
        </w:rPr>
        <w:t>2</w:t>
      </w:r>
      <w:r w:rsidR="003070C4">
        <w:t xml:space="preserve"> - </w:t>
      </w:r>
      <w:r w:rsidR="003070C4" w:rsidRPr="007B1D42">
        <w:rPr>
          <w:i/>
        </w:rPr>
        <w:t>D</w:t>
      </w:r>
      <w:r w:rsidR="003070C4">
        <w:t xml:space="preserve"> </w:t>
      </w:r>
      <w:r w:rsidR="008F0860">
        <w:t>-</w:t>
      </w:r>
      <w:r w:rsidR="003070C4">
        <w:t xml:space="preserve"> </w:t>
      </w:r>
      <w:r w:rsidR="008F0860">
        <w:t>6</w:t>
      </w:r>
      <w:r w:rsidR="003070C4">
        <w:t xml:space="preserve">) </w:t>
      </w:r>
      <w:r w:rsidR="003070C4" w:rsidRPr="007B1D42">
        <w:rPr>
          <w:i/>
        </w:rPr>
        <w:t>y</w:t>
      </w:r>
      <w:r w:rsidR="003070C4">
        <w:t>(</w:t>
      </w:r>
      <w:r w:rsidR="003070C4" w:rsidRPr="007B1D42">
        <w:rPr>
          <w:i/>
        </w:rPr>
        <w:t>t</w:t>
      </w:r>
      <w:r w:rsidR="003070C4">
        <w:t>) = (</w:t>
      </w:r>
      <w:r w:rsidR="003070C4" w:rsidRPr="007B1D42">
        <w:rPr>
          <w:i/>
        </w:rPr>
        <w:t>D</w:t>
      </w:r>
      <w:r w:rsidR="003070C4">
        <w:t>+1)</w:t>
      </w:r>
      <w:r w:rsidR="00027D7C">
        <w:t xml:space="preserve"> </w:t>
      </w:r>
      <w:r w:rsidR="003070C4" w:rsidRPr="007B1D42">
        <w:rPr>
          <w:i/>
        </w:rPr>
        <w:t>x</w:t>
      </w:r>
      <w:r w:rsidR="003070C4">
        <w:t>(</w:t>
      </w:r>
      <w:r w:rsidR="003070C4" w:rsidRPr="007B1D42">
        <w:rPr>
          <w:i/>
        </w:rPr>
        <w:t>t</w:t>
      </w:r>
      <w:r w:rsidR="003070C4">
        <w:t>), is the system stable?</w:t>
      </w:r>
    </w:p>
    <w:p w14:paraId="5E7E1702" w14:textId="77777777" w:rsidR="003070C4" w:rsidRDefault="003070C4" w:rsidP="003070C4"/>
    <w:p w14:paraId="264599B2" w14:textId="4B17679E" w:rsidR="003070C4" w:rsidRDefault="001D71A8" w:rsidP="003070C4">
      <w:r>
        <w:rPr>
          <w:b/>
          <w:bCs/>
        </w:rPr>
        <w:t>10</w:t>
      </w:r>
      <w:r w:rsidR="003070C4" w:rsidRPr="006A3C25">
        <w:rPr>
          <w:b/>
          <w:bCs/>
        </w:rPr>
        <w:t>Q5)</w:t>
      </w:r>
      <w:r w:rsidR="003070C4">
        <w:t xml:space="preserve"> A system described by </w:t>
      </w:r>
      <w:r w:rsidR="003070C4" w:rsidRPr="00BF0FC0">
        <w:rPr>
          <w:i/>
        </w:rPr>
        <w:t>y</w:t>
      </w:r>
      <w:r w:rsidR="003070C4">
        <w:t>(</w:t>
      </w:r>
      <w:r w:rsidR="003070C4" w:rsidRPr="00BF0FC0">
        <w:rPr>
          <w:i/>
        </w:rPr>
        <w:t>t</w:t>
      </w:r>
      <w:r w:rsidR="003070C4">
        <w:t xml:space="preserve">) = </w:t>
      </w:r>
      <w:r w:rsidR="003070C4" w:rsidRPr="00BF0FC0">
        <w:rPr>
          <w:i/>
        </w:rPr>
        <w:t>t</w:t>
      </w:r>
      <w:r w:rsidR="003070C4">
        <w:t xml:space="preserve"> </w:t>
      </w:r>
      <w:r w:rsidR="003070C4">
        <w:rPr>
          <w:i/>
        </w:rPr>
        <w:t>x</w:t>
      </w:r>
      <w:r w:rsidR="003070C4">
        <w:t>(</w:t>
      </w:r>
      <w:r w:rsidR="003070C4" w:rsidRPr="00BF0FC0">
        <w:rPr>
          <w:i/>
        </w:rPr>
        <w:t>t</w:t>
      </w:r>
      <w:r w:rsidR="003070C4">
        <w:rPr>
          <w:iCs/>
        </w:rPr>
        <w:t xml:space="preserve"> </w:t>
      </w:r>
      <w:r w:rsidR="00EB03A6">
        <w:t>-</w:t>
      </w:r>
      <w:r w:rsidR="003070C4">
        <w:t xml:space="preserve"> 1). Is the system causal?</w:t>
      </w:r>
    </w:p>
    <w:p w14:paraId="5725FFB4" w14:textId="77777777" w:rsidR="003070C4" w:rsidRDefault="003070C4" w:rsidP="003070C4"/>
    <w:p w14:paraId="1EE044DB" w14:textId="37D6143A" w:rsidR="006C142E" w:rsidRDefault="00577821" w:rsidP="006A3C25">
      <w:r>
        <w:rPr>
          <w:b/>
        </w:rPr>
        <w:t>14</w:t>
      </w:r>
      <w:r w:rsidR="003070C4" w:rsidRPr="00A245A2">
        <w:rPr>
          <w:b/>
        </w:rPr>
        <w:t>Q</w:t>
      </w:r>
      <w:r w:rsidR="008C2E84">
        <w:rPr>
          <w:b/>
        </w:rPr>
        <w:t>6</w:t>
      </w:r>
      <w:r w:rsidR="006A3C25">
        <w:rPr>
          <w:b/>
        </w:rPr>
        <w:t>)</w:t>
      </w:r>
      <w:r w:rsidR="003070C4">
        <w:t xml:space="preserve"> The impulse response of a realizable system is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λ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λ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t</m:t>
            </m:r>
          </m:sup>
        </m:sSup>
      </m:oMath>
      <w:r w:rsidR="006A3C25">
        <w:t xml:space="preserve"> , w</w:t>
      </w:r>
      <w:r w:rsidR="006C142E">
        <w:t xml:space="preserve">here </w:t>
      </w:r>
      <w:r w:rsidR="006C142E" w:rsidRPr="00D23CB1">
        <w:rPr>
          <w:i/>
          <w:iCs/>
        </w:rPr>
        <w:t>C</w:t>
      </w:r>
      <w:r w:rsidR="006C142E" w:rsidRPr="00D23CB1">
        <w:rPr>
          <w:vertAlign w:val="subscript"/>
        </w:rPr>
        <w:t>1</w:t>
      </w:r>
      <w:r w:rsidR="006C142E">
        <w:t xml:space="preserve"> = 2</w:t>
      </w:r>
      <w:r w:rsidR="008D5A88">
        <w:t xml:space="preserve"> </w:t>
      </w:r>
      <w:r w:rsidR="006C142E">
        <w:t>-</w:t>
      </w:r>
      <w:r w:rsidR="008D5A88">
        <w:t xml:space="preserve"> </w:t>
      </w:r>
      <w:r w:rsidR="006C142E" w:rsidRPr="008D5A88">
        <w:rPr>
          <w:i/>
          <w:iCs/>
        </w:rPr>
        <w:t>j</w:t>
      </w:r>
      <w:r w:rsidR="006C142E">
        <w:t>3</w:t>
      </w:r>
      <w:r w:rsidR="005C2F38">
        <w:t xml:space="preserve"> and </w:t>
      </w:r>
      <w:r w:rsidR="00825501">
        <w:sym w:font="Symbol" w:char="F06C"/>
      </w:r>
      <w:r w:rsidR="00825501" w:rsidRPr="00D23CB1">
        <w:rPr>
          <w:vertAlign w:val="subscript"/>
        </w:rPr>
        <w:t>1</w:t>
      </w:r>
      <w:r w:rsidR="00825501">
        <w:t xml:space="preserve"> = -2 + </w:t>
      </w:r>
      <w:r w:rsidR="00825501" w:rsidRPr="008D5A88">
        <w:rPr>
          <w:i/>
          <w:iCs/>
        </w:rPr>
        <w:t>j</w:t>
      </w:r>
      <w:r w:rsidR="00825501">
        <w:t>10</w:t>
      </w:r>
      <w:r w:rsidR="00D23CB1">
        <w:t>.</w:t>
      </w:r>
    </w:p>
    <w:p w14:paraId="29854508" w14:textId="77777777" w:rsidR="00AF1494" w:rsidRDefault="00AF1494" w:rsidP="006A3C25"/>
    <w:p w14:paraId="5ABA71B7" w14:textId="2A92D894" w:rsidR="00D23CB1" w:rsidRDefault="00D23CB1" w:rsidP="00D23CB1">
      <w:pPr>
        <w:pStyle w:val="ListParagraph"/>
        <w:numPr>
          <w:ilvl w:val="0"/>
          <w:numId w:val="1"/>
        </w:numPr>
      </w:pPr>
      <w:r>
        <w:t xml:space="preserve">Find </w:t>
      </w:r>
      <w:r w:rsidRPr="00D23CB1">
        <w:rPr>
          <w:i/>
          <w:iCs/>
        </w:rPr>
        <w:t>C</w:t>
      </w:r>
      <w:r w:rsidR="0082257A">
        <w:rPr>
          <w:vertAlign w:val="subscript"/>
        </w:rPr>
        <w:t>2</w:t>
      </w:r>
      <w:r>
        <w:t xml:space="preserve"> and </w:t>
      </w:r>
      <w:r w:rsidR="0082257A">
        <w:sym w:font="Symbol" w:char="F06C"/>
      </w:r>
      <w:r w:rsidR="0082257A">
        <w:rPr>
          <w:vertAlign w:val="subscript"/>
        </w:rPr>
        <w:t>2</w:t>
      </w:r>
    </w:p>
    <w:p w14:paraId="5E8B5E2F" w14:textId="158F54C7" w:rsidR="0082257A" w:rsidRDefault="0082257A" w:rsidP="00D23CB1">
      <w:pPr>
        <w:pStyle w:val="ListParagraph"/>
        <w:numPr>
          <w:ilvl w:val="0"/>
          <w:numId w:val="1"/>
        </w:numPr>
      </w:pPr>
      <w:r>
        <w:t xml:space="preserve">Express </w:t>
      </w:r>
      <w:r w:rsidR="00874B6D">
        <w:t xml:space="preserve">the impulse response </w:t>
      </w:r>
      <w:r w:rsidR="00254BFE">
        <w:t xml:space="preserve">in this format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σt</m:t>
            </m:r>
          </m:sup>
        </m:sSup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ωt+θ</m:t>
                </m:r>
              </m:e>
            </m:d>
          </m:e>
        </m:func>
      </m:oMath>
      <w:r w:rsidR="00EB03A6">
        <w:t>. M</w:t>
      </w:r>
      <w:r w:rsidR="00874B6D">
        <w:t xml:space="preserve">ake sure to </w:t>
      </w:r>
      <w:r w:rsidR="00EB03A6">
        <w:t xml:space="preserve">find the numerical values of </w:t>
      </w:r>
      <w:r w:rsidR="00874B6D">
        <w:t>the parameters</w:t>
      </w:r>
      <w:r w:rsidR="00271089">
        <w:t xml:space="preserve"> </w:t>
      </w:r>
      <w:r w:rsidR="00EB03A6">
        <w:rPr>
          <w:i/>
          <w:iCs/>
        </w:rPr>
        <w:t>A</w:t>
      </w:r>
      <w:r w:rsidR="00271089">
        <w:t xml:space="preserve">, </w:t>
      </w:r>
      <w:r w:rsidR="00271089" w:rsidRPr="00271089">
        <w:rPr>
          <w:i/>
          <w:iCs/>
        </w:rPr>
        <w:sym w:font="Symbol" w:char="F073"/>
      </w:r>
      <w:r w:rsidR="00271089">
        <w:t xml:space="preserve">, </w:t>
      </w:r>
      <w:r w:rsidR="00271089" w:rsidRPr="00271089">
        <w:rPr>
          <w:i/>
          <w:iCs/>
        </w:rPr>
        <w:t>ω</w:t>
      </w:r>
      <w:r w:rsidR="00271089">
        <w:t xml:space="preserve">, and </w:t>
      </w:r>
      <w:r w:rsidR="00271089" w:rsidRPr="00271089">
        <w:rPr>
          <w:i/>
          <w:iCs/>
        </w:rPr>
        <w:t>θ</w:t>
      </w:r>
      <w:r w:rsidR="00874B6D">
        <w:t>.</w:t>
      </w:r>
    </w:p>
    <w:p w14:paraId="6455A384" w14:textId="77777777" w:rsidR="003070C4" w:rsidRPr="008A1D96" w:rsidRDefault="003070C4" w:rsidP="003070C4">
      <w:pPr>
        <w:rPr>
          <w:lang w:val="es-ES"/>
        </w:rPr>
      </w:pPr>
    </w:p>
    <w:p w14:paraId="446EE18F" w14:textId="0478B29B" w:rsidR="003070C4" w:rsidRDefault="00577821" w:rsidP="003070C4">
      <w:r>
        <w:rPr>
          <w:b/>
        </w:rPr>
        <w:t>16</w:t>
      </w:r>
      <w:r w:rsidR="003070C4" w:rsidRPr="00A245A2">
        <w:rPr>
          <w:b/>
        </w:rPr>
        <w:t>Q</w:t>
      </w:r>
      <w:r w:rsidR="008C2E84">
        <w:rPr>
          <w:b/>
        </w:rPr>
        <w:t>7</w:t>
      </w:r>
      <w:r w:rsidR="00C1638C">
        <w:rPr>
          <w:b/>
        </w:rPr>
        <w:t>)</w:t>
      </w:r>
      <w:r w:rsidR="003070C4">
        <w:t xml:space="preserve"> Find the </w:t>
      </w:r>
      <w:r w:rsidR="00DA56F1">
        <w:t xml:space="preserve">unit </w:t>
      </w:r>
      <w:r w:rsidR="003070C4">
        <w:t xml:space="preserve">impulse response, </w:t>
      </w:r>
      <w:r w:rsidR="003070C4">
        <w:rPr>
          <w:i/>
        </w:rPr>
        <w:t>h</w:t>
      </w:r>
      <w:r w:rsidR="003070C4">
        <w:t>(</w:t>
      </w:r>
      <w:r w:rsidR="003070C4" w:rsidRPr="00F35BAF">
        <w:rPr>
          <w:i/>
        </w:rPr>
        <w:t>t</w:t>
      </w:r>
      <w:r w:rsidR="003070C4">
        <w:t>), for an LTIC system described by the following differential equations:</w:t>
      </w:r>
    </w:p>
    <w:p w14:paraId="6CD00649" w14:textId="77777777" w:rsidR="003070C4" w:rsidRPr="008A1D96" w:rsidRDefault="003070C4" w:rsidP="003070C4">
      <w:pPr>
        <w:rPr>
          <w:lang w:val="es-ES"/>
        </w:rPr>
      </w:pPr>
      <w:r>
        <w:tab/>
      </w:r>
      <w:r>
        <w:tab/>
      </w:r>
      <w:r w:rsidRPr="008A1D96">
        <w:rPr>
          <w:lang w:val="es-ES"/>
        </w:rPr>
        <w:t>(</w:t>
      </w:r>
      <w:r w:rsidRPr="008A1D96">
        <w:rPr>
          <w:i/>
          <w:iCs/>
          <w:lang w:val="es-ES"/>
        </w:rPr>
        <w:t>D</w:t>
      </w:r>
      <w:r w:rsidRPr="008A1D96">
        <w:rPr>
          <w:vertAlign w:val="superscript"/>
          <w:lang w:val="es-ES"/>
        </w:rPr>
        <w:t>2</w:t>
      </w:r>
      <w:r w:rsidRPr="008A1D96">
        <w:rPr>
          <w:lang w:val="es-ES"/>
        </w:rPr>
        <w:t xml:space="preserve"> +</w:t>
      </w:r>
      <w:r>
        <w:rPr>
          <w:lang w:val="es-ES"/>
        </w:rPr>
        <w:t>8</w:t>
      </w:r>
      <w:r w:rsidRPr="008A1D96">
        <w:rPr>
          <w:i/>
          <w:iCs/>
          <w:lang w:val="es-ES"/>
        </w:rPr>
        <w:t>D</w:t>
      </w:r>
      <w:r w:rsidRPr="008A1D96">
        <w:rPr>
          <w:lang w:val="es-ES"/>
        </w:rPr>
        <w:t xml:space="preserve"> + </w:t>
      </w:r>
      <w:r>
        <w:rPr>
          <w:lang w:val="es-ES"/>
        </w:rPr>
        <w:t>16</w:t>
      </w:r>
      <w:r w:rsidRPr="008A1D96">
        <w:rPr>
          <w:lang w:val="es-ES"/>
        </w:rPr>
        <w:t>)</w:t>
      </w:r>
      <w:r w:rsidRPr="008A1D96">
        <w:rPr>
          <w:i/>
          <w:iCs/>
          <w:lang w:val="es-ES"/>
        </w:rPr>
        <w:t>y</w:t>
      </w:r>
      <w:r w:rsidRPr="008A1D96">
        <w:rPr>
          <w:lang w:val="es-ES"/>
        </w:rPr>
        <w:t>(</w:t>
      </w:r>
      <w:r w:rsidRPr="008A1D96">
        <w:rPr>
          <w:i/>
          <w:iCs/>
          <w:lang w:val="es-ES"/>
        </w:rPr>
        <w:t>t</w:t>
      </w:r>
      <w:r>
        <w:rPr>
          <w:lang w:val="es-ES"/>
        </w:rPr>
        <w:t>) = (</w:t>
      </w:r>
      <w:r w:rsidRPr="008A1D96">
        <w:rPr>
          <w:i/>
          <w:iCs/>
          <w:lang w:val="es-ES"/>
        </w:rPr>
        <w:t>D</w:t>
      </w:r>
      <w:r>
        <w:rPr>
          <w:lang w:val="es-ES"/>
        </w:rPr>
        <w:t xml:space="preserve"> - 1</w:t>
      </w:r>
      <w:r w:rsidRPr="008A1D96">
        <w:rPr>
          <w:lang w:val="es-ES"/>
        </w:rPr>
        <w:t>)</w:t>
      </w:r>
      <w:r w:rsidRPr="008A1D96">
        <w:rPr>
          <w:i/>
          <w:iCs/>
          <w:lang w:val="es-ES"/>
        </w:rPr>
        <w:t>x</w:t>
      </w:r>
      <w:r w:rsidRPr="008A1D96">
        <w:rPr>
          <w:lang w:val="es-ES"/>
        </w:rPr>
        <w:t>(</w:t>
      </w:r>
      <w:r w:rsidRPr="008A1D96">
        <w:rPr>
          <w:i/>
          <w:iCs/>
          <w:lang w:val="es-ES"/>
        </w:rPr>
        <w:t>t</w:t>
      </w:r>
      <w:r w:rsidRPr="008A1D96">
        <w:rPr>
          <w:lang w:val="es-ES"/>
        </w:rPr>
        <w:t>)</w:t>
      </w:r>
    </w:p>
    <w:p w14:paraId="038E0879" w14:textId="77777777" w:rsidR="003070C4" w:rsidRDefault="003070C4" w:rsidP="003070C4"/>
    <w:p w14:paraId="7AE7B76F" w14:textId="43DD7B05" w:rsidR="003070C4" w:rsidRDefault="00577821" w:rsidP="003070C4">
      <w:r>
        <w:rPr>
          <w:b/>
        </w:rPr>
        <w:t>20</w:t>
      </w:r>
      <w:r w:rsidR="003070C4" w:rsidRPr="00A245A2">
        <w:rPr>
          <w:b/>
        </w:rPr>
        <w:t>Q</w:t>
      </w:r>
      <w:r w:rsidR="008C2E84">
        <w:rPr>
          <w:b/>
        </w:rPr>
        <w:t>8</w:t>
      </w:r>
      <w:r w:rsidR="00C1638C">
        <w:rPr>
          <w:b/>
        </w:rPr>
        <w:t>)</w:t>
      </w:r>
      <w:r w:rsidR="003070C4">
        <w:t xml:space="preserve"> An LTIC system is specified by the impulse response </w:t>
      </w:r>
      <w:r w:rsidR="003070C4">
        <w:rPr>
          <w:i/>
          <w:iCs/>
        </w:rPr>
        <w:t>h</w:t>
      </w:r>
      <w:r w:rsidR="003070C4">
        <w:t>(</w:t>
      </w:r>
      <w:r w:rsidR="003070C4" w:rsidRPr="008A1D96">
        <w:rPr>
          <w:i/>
          <w:iCs/>
        </w:rPr>
        <w:t>t</w:t>
      </w:r>
      <w:r w:rsidR="003070C4">
        <w:t>) shown below</w:t>
      </w:r>
      <w:r w:rsidR="00EB03A6">
        <w:t xml:space="preserve"> in </w:t>
      </w:r>
      <w:r w:rsidR="00EB03A6" w:rsidRPr="00EB03A6">
        <w:rPr>
          <w:b/>
        </w:rPr>
        <w:t>Fig</w:t>
      </w:r>
      <w:r w:rsidR="00EB03A6">
        <w:t>. 1b</w:t>
      </w:r>
      <w:r w:rsidR="003070C4">
        <w:t>. Find the zero</w:t>
      </w:r>
      <w:r w:rsidR="00B32501">
        <w:t>-</w:t>
      </w:r>
      <w:r w:rsidR="003070C4">
        <w:t xml:space="preserve">state response for the input </w:t>
      </w:r>
      <w:r w:rsidR="003070C4">
        <w:rPr>
          <w:i/>
        </w:rPr>
        <w:t>x</w:t>
      </w:r>
      <w:r w:rsidR="003070C4">
        <w:t>(</w:t>
      </w:r>
      <w:r w:rsidR="003070C4" w:rsidRPr="00F35BAF">
        <w:rPr>
          <w:i/>
        </w:rPr>
        <w:t>t</w:t>
      </w:r>
      <w:r w:rsidR="003070C4">
        <w:t>) = 2</w:t>
      </w:r>
      <w:r w:rsidR="003070C4" w:rsidRPr="009B0658">
        <w:rPr>
          <w:i/>
        </w:rPr>
        <w:t>t</w:t>
      </w:r>
      <w:r w:rsidR="003070C4">
        <w:t xml:space="preserve"> [</w:t>
      </w:r>
      <w:r w:rsidR="003070C4" w:rsidRPr="00F35BAF">
        <w:rPr>
          <w:i/>
        </w:rPr>
        <w:t>u</w:t>
      </w:r>
      <w:r w:rsidR="003070C4">
        <w:t>(</w:t>
      </w:r>
      <w:r w:rsidR="003070C4" w:rsidRPr="00F35BAF">
        <w:rPr>
          <w:i/>
        </w:rPr>
        <w:t>t</w:t>
      </w:r>
      <w:r w:rsidR="003070C4">
        <w:t>)</w:t>
      </w:r>
      <w:r w:rsidR="009B0658">
        <w:t xml:space="preserve"> </w:t>
      </w:r>
      <w:r w:rsidR="003070C4">
        <w:t>-</w:t>
      </w:r>
      <w:r w:rsidR="009B0658">
        <w:t xml:space="preserve"> </w:t>
      </w:r>
      <w:r w:rsidR="003070C4" w:rsidRPr="00F35BAF">
        <w:rPr>
          <w:i/>
        </w:rPr>
        <w:t>u</w:t>
      </w:r>
      <w:r w:rsidR="003070C4">
        <w:t>(</w:t>
      </w:r>
      <w:r w:rsidR="003070C4" w:rsidRPr="00F35BAF">
        <w:rPr>
          <w:i/>
        </w:rPr>
        <w:t>t</w:t>
      </w:r>
      <w:r w:rsidR="003070C4">
        <w:t>-2)]</w:t>
      </w:r>
      <w:r w:rsidR="00EB03A6">
        <w:t xml:space="preserve"> shown below in </w:t>
      </w:r>
      <w:r w:rsidR="00EB03A6" w:rsidRPr="00EB03A6">
        <w:rPr>
          <w:b/>
        </w:rPr>
        <w:t>Fig</w:t>
      </w:r>
      <w:r w:rsidR="00EB03A6">
        <w:t>. 1a.</w:t>
      </w:r>
    </w:p>
    <w:p w14:paraId="777324EB" w14:textId="77777777" w:rsidR="003070C4" w:rsidRDefault="003070C4" w:rsidP="003070C4"/>
    <w:p w14:paraId="77157DC2" w14:textId="290FE623" w:rsidR="0083279E" w:rsidRDefault="003070C4" w:rsidP="003070C4">
      <w:r>
        <w:rPr>
          <w:noProof/>
        </w:rPr>
        <mc:AlternateContent>
          <mc:Choice Requires="wpc">
            <w:drawing>
              <wp:inline distT="0" distB="0" distL="0" distR="0" wp14:anchorId="41AF7416" wp14:editId="142C4CC6">
                <wp:extent cx="5646420" cy="1907540"/>
                <wp:effectExtent l="0" t="0" r="0" b="0"/>
                <wp:docPr id="14" name="Canvas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73785" y="535940"/>
                            <a:ext cx="635" cy="9150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88620" y="1259205"/>
                            <a:ext cx="2057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417955" y="782320"/>
                            <a:ext cx="635" cy="4921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1075055" y="782320"/>
                            <a:ext cx="353060" cy="47879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79147" y="615949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31A2A" w14:textId="77777777" w:rsidR="003070C4" w:rsidRDefault="003070C4" w:rsidP="003070C4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03020" y="1217295"/>
                            <a:ext cx="228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8F893" w14:textId="77777777" w:rsidR="003070C4" w:rsidRDefault="003070C4" w:rsidP="003070C4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45820" y="193040"/>
                            <a:ext cx="155956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1DD7A" w14:textId="34D02586" w:rsidR="003070C4" w:rsidRDefault="003070C4" w:rsidP="003070C4">
                              <w:r>
                                <w:rPr>
                                  <w:i/>
                                  <w:iCs/>
                                </w:rPr>
                                <w:t>x</w:t>
                              </w:r>
                              <w:r>
                                <w:t>(</w:t>
                              </w:r>
                              <w:r w:rsidRPr="00734CDB">
                                <w:rPr>
                                  <w:i/>
                                  <w:iCs/>
                                </w:rPr>
                                <w:t>t</w:t>
                              </w:r>
                              <w:r>
                                <w:t>) = 2</w:t>
                              </w:r>
                              <w:r w:rsidRPr="00830351">
                                <w:rPr>
                                  <w:i/>
                                  <w:iCs/>
                                </w:rPr>
                                <w:t>t</w:t>
                              </w:r>
                              <w:r>
                                <w:t xml:space="preserve"> </w:t>
                              </w:r>
                              <w:r w:rsidR="0008295B">
                                <w:t xml:space="preserve">   0</w:t>
                              </w:r>
                              <w:r>
                                <w:t xml:space="preserve"> </w:t>
                              </w:r>
                              <w:r>
                                <w:sym w:font="Symbol" w:char="F0A3"/>
                              </w:r>
                              <w:r>
                                <w:t xml:space="preserve"> </w:t>
                              </w:r>
                              <w:r w:rsidRPr="00B1451E">
                                <w:rPr>
                                  <w:i/>
                                  <w:iCs/>
                                </w:rPr>
                                <w:t>t</w:t>
                              </w:r>
                              <w:r>
                                <w:t xml:space="preserve"> </w:t>
                              </w:r>
                              <w:r>
                                <w:sym w:font="Symbol" w:char="F0A3"/>
                              </w:r>
                              <w:r>
                                <w:t xml:space="preserve">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388870" y="1116968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4E0D5" w14:textId="77777777" w:rsidR="003070C4" w:rsidRDefault="003070C4" w:rsidP="003070C4">
                              <w:r w:rsidRPr="00734CDB">
                                <w:rPr>
                                  <w:i/>
                                  <w:iCs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293745" y="793115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60564" w14:textId="77777777" w:rsidR="003070C4" w:rsidRDefault="003070C4" w:rsidP="003070C4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02995" y="1459865"/>
                            <a:ext cx="6572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52A6B" w14:textId="77777777" w:rsidR="003070C4" w:rsidRDefault="003070C4" w:rsidP="003070C4">
                              <w:r>
                                <w:t>Fig. 1a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970020" y="1459865"/>
                            <a:ext cx="6572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97D85" w14:textId="77777777" w:rsidR="003070C4" w:rsidRDefault="003070C4" w:rsidP="003070C4">
                              <w:r>
                                <w:t>Fig. 1b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599181" y="955675"/>
                            <a:ext cx="327982" cy="3035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786872" y="1217295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5AE2D3" w14:textId="4F36B54F" w:rsidR="003070C4" w:rsidRDefault="00E6699E" w:rsidP="003070C4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608373" y="527673"/>
                            <a:ext cx="635" cy="9150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923208" y="1250938"/>
                            <a:ext cx="2057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099412" y="196828"/>
                            <a:ext cx="18297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8B7DD" w14:textId="35B11C14" w:rsidR="00830351" w:rsidRPr="00830351" w:rsidRDefault="00830351" w:rsidP="00830351">
                              <w:r>
                                <w:rPr>
                                  <w:i/>
                                  <w:iCs/>
                                </w:rPr>
                                <w:t>h</w:t>
                              </w:r>
                              <w:r w:rsidRPr="00830351">
                                <w:t>(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t</w:t>
                              </w:r>
                              <w:r w:rsidRPr="00830351">
                                <w:t xml:space="preserve">) = </w:t>
                              </w:r>
                              <w:r w:rsidR="001A6D9C">
                                <w:t>-(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t</w:t>
                              </w:r>
                              <w:r w:rsidRPr="00830351">
                                <w:t xml:space="preserve"> </w:t>
                              </w:r>
                              <w:r w:rsidR="001A6D9C">
                                <w:t>-</w:t>
                              </w:r>
                              <w:r w:rsidR="00E6699E">
                                <w:t>2</w:t>
                              </w:r>
                              <w:r w:rsidR="001A6D9C">
                                <w:t>)</w:t>
                              </w:r>
                              <w:r w:rsidR="00435081">
                                <w:t xml:space="preserve">  </w:t>
                              </w:r>
                              <w:r w:rsidRPr="00830351">
                                <w:t xml:space="preserve"> 0 </w:t>
                              </w:r>
                              <w:r w:rsidRPr="00830351">
                                <w:rPr>
                                  <w:rFonts w:hAnsi="Symbol"/>
                                </w:rPr>
                                <w:sym w:font="Symbol" w:char="F0A3"/>
                              </w:r>
                              <w:r w:rsidRPr="00830351">
                                <w:t xml:space="preserve"> </w:t>
                              </w:r>
                              <w:r w:rsidRPr="00830351">
                                <w:rPr>
                                  <w:i/>
                                  <w:iCs/>
                                </w:rPr>
                                <w:t>t</w:t>
                              </w:r>
                              <w:r w:rsidRPr="00830351">
                                <w:t xml:space="preserve"> </w:t>
                              </w:r>
                              <w:r w:rsidRPr="00830351">
                                <w:rPr>
                                  <w:rFonts w:hAnsi="Symbol"/>
                                </w:rPr>
                                <w:sym w:font="Symbol" w:char="F0A3"/>
                              </w:r>
                              <w:r w:rsidRPr="00830351">
                                <w:t xml:space="preserve"> </w:t>
                              </w:r>
                              <w:r w:rsidR="00E6699E"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37737" y="1116965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3BCDC4" w14:textId="77777777" w:rsidR="0008295B" w:rsidRDefault="0008295B" w:rsidP="0008295B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03900" y="780078"/>
                            <a:ext cx="124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545511" y="959780"/>
                            <a:ext cx="124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21881" y="1206723"/>
                            <a:ext cx="0" cy="882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3608374" y="967256"/>
                            <a:ext cx="634" cy="28431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AF7416" id="Canvas 14" o:spid="_x0000_s1026" editas="canvas" style="width:444.6pt;height:150.2pt;mso-position-horizontal-relative:char;mso-position-vertical-relative:line" coordsize="56464,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464;height:19075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10737,5359" to="10744,14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<v:line id="Line 5" o:spid="_x0000_s1029" style="position:absolute;visibility:visible;mso-wrap-style:square" from="3886,12592" to="24460,12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6" o:spid="_x0000_s1030" style="position:absolute;flip:x y;visibility:visible;mso-wrap-style:square" from="14179,7823" to="14185,12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" strokeweight="1.5pt"/>
                <v:line id="Line 7" o:spid="_x0000_s1031" style="position:absolute;flip:y;visibility:visible;mso-wrap-style:square" from="10750,7823" to="14281,12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7791;top:6159;width:2286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1E31A2A" w14:textId="77777777" w:rsidR="003070C4" w:rsidRDefault="003070C4" w:rsidP="003070C4">
                        <w:r>
                          <w:t>4</w:t>
                        </w:r>
                      </w:p>
                    </w:txbxContent>
                  </v:textbox>
                </v:shape>
                <v:shape id="Text Box 9" o:spid="_x0000_s1033" type="#_x0000_t202" style="position:absolute;left:13030;top:12172;width:228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D58F893" w14:textId="77777777" w:rsidR="003070C4" w:rsidRDefault="003070C4" w:rsidP="003070C4">
                        <w:r>
                          <w:t>2</w:t>
                        </w:r>
                      </w:p>
                    </w:txbxContent>
                  </v:textbox>
                </v:shape>
                <v:shape id="Text Box 10" o:spid="_x0000_s1034" type="#_x0000_t202" style="position:absolute;left:8458;top:1930;width:1559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1861DD7A" w14:textId="34D02586" w:rsidR="003070C4" w:rsidRDefault="003070C4" w:rsidP="003070C4">
                        <w:r>
                          <w:rPr>
                            <w:i/>
                            <w:iCs/>
                          </w:rPr>
                          <w:t>x</w:t>
                        </w:r>
                        <w:r>
                          <w:t>(</w:t>
                        </w:r>
                        <w:r w:rsidRPr="00734CDB">
                          <w:rPr>
                            <w:i/>
                            <w:iCs/>
                          </w:rPr>
                          <w:t>t</w:t>
                        </w:r>
                        <w:r>
                          <w:t>) = 2</w:t>
                        </w:r>
                        <w:r w:rsidRPr="00830351">
                          <w:rPr>
                            <w:i/>
                            <w:iCs/>
                          </w:rPr>
                          <w:t>t</w:t>
                        </w:r>
                        <w:r>
                          <w:t xml:space="preserve"> </w:t>
                        </w:r>
                        <w:r w:rsidR="0008295B">
                          <w:t xml:space="preserve">   0</w:t>
                        </w:r>
                        <w:r>
                          <w:t xml:space="preserve"> </w:t>
                        </w:r>
                        <w:r>
                          <w:sym w:font="Symbol" w:char="F0A3"/>
                        </w:r>
                        <w:r>
                          <w:t xml:space="preserve"> </w:t>
                        </w:r>
                        <w:r w:rsidRPr="00B1451E">
                          <w:rPr>
                            <w:i/>
                            <w:iCs/>
                          </w:rPr>
                          <w:t>t</w:t>
                        </w:r>
                        <w:r>
                          <w:t xml:space="preserve"> </w:t>
                        </w:r>
                        <w:r>
                          <w:sym w:font="Symbol" w:char="F0A3"/>
                        </w:r>
                        <w:r>
                          <w:t xml:space="preserve"> 2</w:t>
                        </w:r>
                      </w:p>
                    </w:txbxContent>
                  </v:textbox>
                </v:shape>
                <v:shape id="Text Box 11" o:spid="_x0000_s1035" type="#_x0000_t202" style="position:absolute;left:23888;top:11169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55E4E0D5" w14:textId="77777777" w:rsidR="003070C4" w:rsidRDefault="003070C4" w:rsidP="003070C4">
                        <w:r w:rsidRPr="00734CDB">
                          <w:rPr>
                            <w:i/>
                            <w:iCs/>
                          </w:rPr>
                          <w:t>t</w:t>
                        </w:r>
                      </w:p>
                    </w:txbxContent>
                  </v:textbox>
                </v:shape>
                <v:shape id="Text Box 12" o:spid="_x0000_s1036" type="#_x0000_t202" style="position:absolute;left:32937;top:7931;width:2286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2C960564" w14:textId="77777777" w:rsidR="003070C4" w:rsidRDefault="003070C4" w:rsidP="003070C4">
                        <w:r>
                          <w:t>2</w:t>
                        </w:r>
                      </w:p>
                    </w:txbxContent>
                  </v:textbox>
                </v:shape>
                <v:shape id="Text Box 13" o:spid="_x0000_s1037" type="#_x0000_t202" style="position:absolute;left:11029;top:14598;width:6573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14C52A6B" w14:textId="77777777" w:rsidR="003070C4" w:rsidRDefault="003070C4" w:rsidP="003070C4">
                        <w:r>
                          <w:t>Fig. 1a</w:t>
                        </w:r>
                      </w:p>
                    </w:txbxContent>
                  </v:textbox>
                </v:shape>
                <v:shape id="Text Box 14" o:spid="_x0000_s1038" type="#_x0000_t202" style="position:absolute;left:39700;top:14598;width:657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6BE97D85" w14:textId="77777777" w:rsidR="003070C4" w:rsidRDefault="003070C4" w:rsidP="003070C4">
                        <w:r>
                          <w:t>Fig. 1b</w:t>
                        </w:r>
                      </w:p>
                    </w:txbxContent>
                  </v:textbox>
                </v:shape>
                <v:line id="Line 15" o:spid="_x0000_s1039" style="position:absolute;flip:x y;visibility:visible;mso-wrap-style:square" from="35991,9556" to="39271,1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" strokeweight="1.5pt"/>
                <v:shape id="Text Box 16" o:spid="_x0000_s1040" type="#_x0000_t202" style="position:absolute;left:37868;top:12172;width:2286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375AE2D3" w14:textId="4F36B54F" w:rsidR="003070C4" w:rsidRDefault="00E6699E" w:rsidP="003070C4">
                        <w:r>
                          <w:t>2</w:t>
                        </w:r>
                      </w:p>
                    </w:txbxContent>
                  </v:textbox>
                </v:shape>
                <v:line id="Line 4" o:spid="_x0000_s1041" style="position:absolute;visibility:visible;mso-wrap-style:square" from="36083,5276" to="36090,14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5" o:spid="_x0000_s1042" style="position:absolute;visibility:visible;mso-wrap-style:square" from="29232,12509" to="49806,12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shape id="Text Box 10" o:spid="_x0000_s1043" type="#_x0000_t202" style="position:absolute;left:30994;top:1968;width:1829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40E8B7DD" w14:textId="35B11C14" w:rsidR="00830351" w:rsidRPr="00830351" w:rsidRDefault="00830351" w:rsidP="00830351">
                        <w:r>
                          <w:rPr>
                            <w:i/>
                            <w:iCs/>
                          </w:rPr>
                          <w:t>h</w:t>
                        </w:r>
                        <w:r w:rsidRPr="00830351">
                          <w:t>(</w:t>
                        </w:r>
                        <w:r>
                          <w:rPr>
                            <w:i/>
                            <w:iCs/>
                          </w:rPr>
                          <w:t>t</w:t>
                        </w:r>
                        <w:r w:rsidRPr="00830351">
                          <w:t xml:space="preserve">) = </w:t>
                        </w:r>
                        <w:r w:rsidR="001A6D9C">
                          <w:t>-(</w:t>
                        </w:r>
                        <w:r>
                          <w:rPr>
                            <w:i/>
                            <w:iCs/>
                          </w:rPr>
                          <w:t>t</w:t>
                        </w:r>
                        <w:r w:rsidRPr="00830351">
                          <w:t xml:space="preserve"> </w:t>
                        </w:r>
                        <w:r w:rsidR="001A6D9C">
                          <w:t>-</w:t>
                        </w:r>
                        <w:r w:rsidR="00E6699E">
                          <w:t>2</w:t>
                        </w:r>
                        <w:r w:rsidR="001A6D9C">
                          <w:t>)</w:t>
                        </w:r>
                        <w:r w:rsidR="00435081">
                          <w:t xml:space="preserve">  </w:t>
                        </w:r>
                        <w:r w:rsidRPr="00830351">
                          <w:t xml:space="preserve"> 0 </w:t>
                        </w:r>
                        <w:r w:rsidRPr="00830351">
                          <w:rPr>
                            <w:rFonts w:hAnsi="Symbol"/>
                          </w:rPr>
                          <w:sym w:font="Symbol" w:char="F0A3"/>
                        </w:r>
                        <w:r w:rsidRPr="00830351">
                          <w:t xml:space="preserve"> </w:t>
                        </w:r>
                        <w:r w:rsidRPr="00830351">
                          <w:rPr>
                            <w:i/>
                            <w:iCs/>
                          </w:rPr>
                          <w:t>t</w:t>
                        </w:r>
                        <w:r w:rsidRPr="00830351">
                          <w:t xml:space="preserve"> </w:t>
                        </w:r>
                        <w:r w:rsidRPr="00830351">
                          <w:rPr>
                            <w:rFonts w:hAnsi="Symbol"/>
                          </w:rPr>
                          <w:sym w:font="Symbol" w:char="F0A3"/>
                        </w:r>
                        <w:r w:rsidRPr="00830351">
                          <w:t xml:space="preserve"> </w:t>
                        </w:r>
                        <w:r w:rsidR="00E6699E">
                          <w:t>2</w:t>
                        </w:r>
                      </w:p>
                    </w:txbxContent>
                  </v:textbox>
                </v:shape>
                <v:shape id="Text Box 11" o:spid="_x0000_s1044" type="#_x0000_t202" style="position:absolute;left:49377;top:11169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3B3BCDC4" w14:textId="77777777" w:rsidR="0008295B" w:rsidRDefault="0008295B" w:rsidP="0008295B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t</w:t>
                        </w:r>
                      </w:p>
                    </w:txbxContent>
                  </v:textbox>
                </v:shape>
                <v:line id="Line 5" o:spid="_x0000_s1045" style="position:absolute;visibility:visible;mso-wrap-style:square" from="10039,7800" to="11287,7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5" o:spid="_x0000_s1046" style="position:absolute;visibility:visible;mso-wrap-style:square" from="35455,9597" to="36699,9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5" o:spid="_x0000_s1047" style="position:absolute;visibility:visible;mso-wrap-style:square" from="39218,12067" to="39218,1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6" o:spid="_x0000_s1048" style="position:absolute;flip:y;visibility:visible;mso-wrap-style:square" from="36083,9672" to="36090,12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" strokeweight="1.5pt"/>
                <w10:anchorlock/>
              </v:group>
            </w:pict>
          </mc:Fallback>
        </mc:AlternateContent>
      </w:r>
    </w:p>
    <w:sectPr w:rsidR="00832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798E"/>
    <w:multiLevelType w:val="hybridMultilevel"/>
    <w:tmpl w:val="996C3E82"/>
    <w:lvl w:ilvl="0" w:tplc="101686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126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C4"/>
    <w:rsid w:val="00027D7C"/>
    <w:rsid w:val="00060971"/>
    <w:rsid w:val="000650B3"/>
    <w:rsid w:val="0008295B"/>
    <w:rsid w:val="0017218C"/>
    <w:rsid w:val="001A6D9C"/>
    <w:rsid w:val="001D71A8"/>
    <w:rsid w:val="0021746B"/>
    <w:rsid w:val="00254BFE"/>
    <w:rsid w:val="00271089"/>
    <w:rsid w:val="002B566C"/>
    <w:rsid w:val="003070C4"/>
    <w:rsid w:val="00350258"/>
    <w:rsid w:val="003B08C4"/>
    <w:rsid w:val="003B4FC8"/>
    <w:rsid w:val="003E5C48"/>
    <w:rsid w:val="00406FA1"/>
    <w:rsid w:val="00435081"/>
    <w:rsid w:val="00523656"/>
    <w:rsid w:val="00577821"/>
    <w:rsid w:val="005C2F38"/>
    <w:rsid w:val="006A3C25"/>
    <w:rsid w:val="006C142E"/>
    <w:rsid w:val="007F7F61"/>
    <w:rsid w:val="0082257A"/>
    <w:rsid w:val="00825501"/>
    <w:rsid w:val="00830351"/>
    <w:rsid w:val="00855FC6"/>
    <w:rsid w:val="00874B6D"/>
    <w:rsid w:val="008A7D9B"/>
    <w:rsid w:val="008C2E84"/>
    <w:rsid w:val="008D5A88"/>
    <w:rsid w:val="008F0860"/>
    <w:rsid w:val="009B0658"/>
    <w:rsid w:val="009B6B6C"/>
    <w:rsid w:val="00A1419A"/>
    <w:rsid w:val="00AC7FDB"/>
    <w:rsid w:val="00AF1494"/>
    <w:rsid w:val="00B32501"/>
    <w:rsid w:val="00C1638C"/>
    <w:rsid w:val="00D23CB1"/>
    <w:rsid w:val="00D42954"/>
    <w:rsid w:val="00D47E5B"/>
    <w:rsid w:val="00DA56F1"/>
    <w:rsid w:val="00E6699E"/>
    <w:rsid w:val="00EB03A6"/>
    <w:rsid w:val="00F70564"/>
    <w:rsid w:val="00F75854"/>
    <w:rsid w:val="00F9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52A33"/>
  <w15:chartTrackingRefBased/>
  <w15:docId w15:val="{A3879C45-BB1C-4441-88DE-63D15AFA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C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174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Bingabr</dc:creator>
  <cp:keywords/>
  <dc:description/>
  <cp:lastModifiedBy>Mohamed Bingabr</cp:lastModifiedBy>
  <cp:revision>48</cp:revision>
  <cp:lastPrinted>2022-06-21T14:45:00Z</cp:lastPrinted>
  <dcterms:created xsi:type="dcterms:W3CDTF">2022-06-19T12:18:00Z</dcterms:created>
  <dcterms:modified xsi:type="dcterms:W3CDTF">2022-06-22T00:08:00Z</dcterms:modified>
</cp:coreProperties>
</file>